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CC0E4" w14:textId="77777777" w:rsidR="007C1538" w:rsidRDefault="00E233AB">
      <w:pPr>
        <w:ind w:left="3522" w:right="61" w:hanging="3001"/>
      </w:pPr>
      <w:r>
        <w:t>Федеральное государственное образовательное бюджетное</w:t>
      </w:r>
      <w:r w:rsidR="00EB0811" w:rsidRPr="00EB0811">
        <w:t xml:space="preserve"> </w:t>
      </w:r>
      <w:r>
        <w:t xml:space="preserve">учреждение высшего образования </w:t>
      </w:r>
    </w:p>
    <w:p w14:paraId="12B0AE1E" w14:textId="77777777" w:rsidR="007C1538" w:rsidRDefault="00E233AB">
      <w:pPr>
        <w:spacing w:after="77" w:line="259" w:lineRule="auto"/>
        <w:ind w:left="0" w:right="67" w:firstLine="0"/>
        <w:jc w:val="center"/>
      </w:pPr>
      <w:r>
        <w:rPr>
          <w:b/>
        </w:rPr>
        <w:t xml:space="preserve"> </w:t>
      </w:r>
    </w:p>
    <w:p w14:paraId="67BE6638" w14:textId="77777777" w:rsidR="002720F8" w:rsidRDefault="00E233AB">
      <w:pPr>
        <w:spacing w:after="21" w:line="259" w:lineRule="auto"/>
        <w:ind w:left="341" w:right="467" w:hanging="10"/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</w:p>
    <w:p w14:paraId="1F146CB9" w14:textId="20152F25" w:rsidR="007C1538" w:rsidRDefault="00E233AB">
      <w:pPr>
        <w:spacing w:after="21" w:line="259" w:lineRule="auto"/>
        <w:ind w:left="341" w:right="467" w:hanging="10"/>
        <w:jc w:val="center"/>
      </w:pPr>
      <w:r>
        <w:rPr>
          <w:b/>
        </w:rPr>
        <w:t xml:space="preserve"> (Финансовый университет) </w:t>
      </w:r>
    </w:p>
    <w:p w14:paraId="6D9BB50B" w14:textId="77777777" w:rsidR="007C1538" w:rsidRDefault="00E233AB">
      <w:pPr>
        <w:spacing w:after="75" w:line="259" w:lineRule="auto"/>
        <w:ind w:left="0" w:right="67" w:firstLine="0"/>
        <w:jc w:val="center"/>
      </w:pPr>
      <w:r>
        <w:rPr>
          <w:b/>
        </w:rPr>
        <w:t xml:space="preserve"> </w:t>
      </w:r>
    </w:p>
    <w:p w14:paraId="097D5DE9" w14:textId="035ADB70" w:rsidR="007C1538" w:rsidRDefault="008620BA">
      <w:pPr>
        <w:pStyle w:val="4"/>
        <w:spacing w:after="217"/>
        <w:ind w:left="341" w:right="467"/>
      </w:pPr>
      <w:r>
        <w:t>Кафедра</w:t>
      </w:r>
      <w:r w:rsidR="00E233AB">
        <w:t xml:space="preserve"> информационной безопасности </w:t>
      </w:r>
    </w:p>
    <w:p w14:paraId="29887150" w14:textId="77777777" w:rsidR="007C1538" w:rsidRDefault="00E233AB">
      <w:pPr>
        <w:spacing w:after="156" w:line="259" w:lineRule="auto"/>
        <w:ind w:left="356" w:right="59" w:hanging="10"/>
      </w:pPr>
      <w:r>
        <w:rPr>
          <w:b/>
        </w:rPr>
        <w:t xml:space="preserve">Факультета информационных технологий и анализа больших данных </w:t>
      </w:r>
    </w:p>
    <w:p w14:paraId="726FD058" w14:textId="77777777" w:rsidR="007C1538" w:rsidRDefault="00E233AB">
      <w:pPr>
        <w:spacing w:after="0" w:line="259" w:lineRule="auto"/>
        <w:ind w:left="0" w:right="67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8940" w:type="dxa"/>
        <w:tblInd w:w="108" w:type="dxa"/>
        <w:tblLook w:val="04A0" w:firstRow="1" w:lastRow="0" w:firstColumn="1" w:lastColumn="0" w:noHBand="0" w:noVBand="1"/>
      </w:tblPr>
      <w:tblGrid>
        <w:gridCol w:w="5322"/>
        <w:gridCol w:w="3618"/>
      </w:tblGrid>
      <w:tr w:rsidR="007C1538" w14:paraId="4B03420F" w14:textId="77777777">
        <w:trPr>
          <w:trHeight w:val="340"/>
        </w:trPr>
        <w:tc>
          <w:tcPr>
            <w:tcW w:w="5322" w:type="dxa"/>
            <w:tcBorders>
              <w:top w:val="nil"/>
              <w:left w:val="nil"/>
              <w:bottom w:val="nil"/>
              <w:right w:val="nil"/>
            </w:tcBorders>
          </w:tcPr>
          <w:p w14:paraId="4698A858" w14:textId="77777777" w:rsidR="007C1538" w:rsidRDefault="00E233AB">
            <w:pPr>
              <w:spacing w:after="0" w:line="259" w:lineRule="auto"/>
              <w:ind w:left="458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97F12DB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</w:tr>
      <w:tr w:rsidR="007C1538" w14:paraId="6136F962" w14:textId="77777777">
        <w:trPr>
          <w:trHeight w:val="1944"/>
        </w:trPr>
        <w:tc>
          <w:tcPr>
            <w:tcW w:w="5322" w:type="dxa"/>
            <w:tcBorders>
              <w:top w:val="nil"/>
              <w:left w:val="nil"/>
              <w:bottom w:val="nil"/>
              <w:right w:val="nil"/>
            </w:tcBorders>
          </w:tcPr>
          <w:p w14:paraId="570A25DF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1E3B866C" w14:textId="77777777" w:rsidR="002720F8" w:rsidRDefault="002720F8" w:rsidP="002720F8">
            <w:pPr>
              <w:spacing w:after="20" w:line="259" w:lineRule="auto"/>
              <w:ind w:left="0" w:firstLine="0"/>
              <w:jc w:val="left"/>
            </w:pPr>
            <w:r>
              <w:rPr>
                <w:b/>
              </w:rPr>
              <w:t xml:space="preserve">УТВЕРЖДАЮ  </w:t>
            </w:r>
          </w:p>
          <w:p w14:paraId="6CA090A2" w14:textId="77777777" w:rsidR="002720F8" w:rsidRDefault="002720F8" w:rsidP="002720F8">
            <w:pPr>
              <w:spacing w:after="0" w:line="278" w:lineRule="auto"/>
              <w:ind w:left="0" w:right="141" w:firstLine="0"/>
              <w:jc w:val="left"/>
            </w:pPr>
            <w:r>
              <w:t xml:space="preserve">Проректор по учебной и методической работе </w:t>
            </w:r>
          </w:p>
          <w:p w14:paraId="66D987EB" w14:textId="77777777" w:rsidR="002720F8" w:rsidRDefault="002720F8" w:rsidP="002720F8">
            <w:pPr>
              <w:spacing w:after="0" w:line="278" w:lineRule="auto"/>
              <w:ind w:left="0" w:right="141" w:firstLine="0"/>
              <w:jc w:val="left"/>
            </w:pPr>
          </w:p>
          <w:p w14:paraId="42401FF5" w14:textId="77777777" w:rsidR="002720F8" w:rsidRDefault="002720F8" w:rsidP="002720F8">
            <w:pPr>
              <w:spacing w:after="0" w:line="278" w:lineRule="auto"/>
              <w:ind w:left="0" w:right="141" w:firstLine="0"/>
              <w:jc w:val="left"/>
            </w:pPr>
            <w:r>
              <w:t xml:space="preserve">____________Е. А. Каменева  </w:t>
            </w:r>
          </w:p>
          <w:p w14:paraId="276177A0" w14:textId="1F6832ED" w:rsidR="007C1538" w:rsidRDefault="002720F8" w:rsidP="002720F8">
            <w:pPr>
              <w:spacing w:after="0" w:line="259" w:lineRule="auto"/>
              <w:ind w:left="0" w:firstLine="0"/>
              <w:jc w:val="left"/>
            </w:pPr>
            <w:r>
              <w:t>«</w:t>
            </w:r>
            <w:r w:rsidR="004A24F0">
              <w:t>04</w:t>
            </w:r>
            <w:r>
              <w:t>»</w:t>
            </w:r>
            <w:r w:rsidR="004A24F0">
              <w:t xml:space="preserve"> сентября </w:t>
            </w:r>
            <w:r>
              <w:t>2024 г.</w:t>
            </w:r>
          </w:p>
        </w:tc>
      </w:tr>
    </w:tbl>
    <w:p w14:paraId="150A10A7" w14:textId="77777777" w:rsidR="007C1538" w:rsidRDefault="00E233AB">
      <w:pPr>
        <w:spacing w:after="81" w:line="259" w:lineRule="auto"/>
        <w:ind w:left="0" w:right="64" w:firstLine="0"/>
        <w:jc w:val="right"/>
      </w:pPr>
      <w:r>
        <w:t xml:space="preserve"> </w:t>
      </w:r>
    </w:p>
    <w:p w14:paraId="3E2D874C" w14:textId="544790DB" w:rsidR="007C1538" w:rsidRDefault="008620BA">
      <w:pPr>
        <w:spacing w:after="21" w:line="259" w:lineRule="auto"/>
        <w:ind w:left="341" w:right="465" w:hanging="10"/>
        <w:jc w:val="center"/>
      </w:pPr>
      <w:proofErr w:type="spellStart"/>
      <w:r>
        <w:rPr>
          <w:b/>
        </w:rPr>
        <w:t>Коннова</w:t>
      </w:r>
      <w:proofErr w:type="spellEnd"/>
      <w:r>
        <w:rPr>
          <w:b/>
        </w:rPr>
        <w:t xml:space="preserve"> И.Г., Когтева А.Н.</w:t>
      </w:r>
    </w:p>
    <w:p w14:paraId="73AC4406" w14:textId="77777777" w:rsidR="007C1538" w:rsidRDefault="00E233AB">
      <w:pPr>
        <w:spacing w:after="163" w:line="259" w:lineRule="auto"/>
        <w:ind w:left="0" w:right="92" w:firstLine="0"/>
        <w:jc w:val="center"/>
      </w:pPr>
      <w:r>
        <w:rPr>
          <w:b/>
          <w:sz w:val="18"/>
        </w:rPr>
        <w:t xml:space="preserve"> </w:t>
      </w:r>
    </w:p>
    <w:p w14:paraId="32BA9D15" w14:textId="77777777" w:rsidR="007C1538" w:rsidRDefault="00E233AB">
      <w:pPr>
        <w:pStyle w:val="4"/>
        <w:ind w:left="341" w:right="471"/>
      </w:pPr>
      <w:r>
        <w:t xml:space="preserve">Противодействие кибермошенничеству в банковской сфере </w:t>
      </w:r>
    </w:p>
    <w:p w14:paraId="3C28EEB1" w14:textId="77777777" w:rsidR="007C1538" w:rsidRDefault="00E233AB">
      <w:pPr>
        <w:spacing w:after="70" w:line="259" w:lineRule="auto"/>
        <w:ind w:left="0" w:right="67" w:firstLine="0"/>
        <w:jc w:val="center"/>
      </w:pPr>
      <w:r>
        <w:rPr>
          <w:b/>
        </w:rPr>
        <w:t xml:space="preserve"> </w:t>
      </w:r>
    </w:p>
    <w:p w14:paraId="0959E1C2" w14:textId="77777777" w:rsidR="007C1538" w:rsidRDefault="00E233AB">
      <w:pPr>
        <w:spacing w:after="69" w:line="259" w:lineRule="auto"/>
        <w:ind w:left="11" w:right="136" w:hanging="10"/>
        <w:jc w:val="center"/>
      </w:pPr>
      <w:r>
        <w:t xml:space="preserve">Рабочая программа дисциплины </w:t>
      </w:r>
    </w:p>
    <w:p w14:paraId="24E1A2CC" w14:textId="77777777" w:rsidR="002720F8" w:rsidRDefault="00E233AB" w:rsidP="008620BA">
      <w:pPr>
        <w:spacing w:after="69" w:line="259" w:lineRule="auto"/>
        <w:ind w:left="1299" w:right="1354" w:hanging="10"/>
        <w:jc w:val="center"/>
      </w:pPr>
      <w:r>
        <w:t xml:space="preserve">для студентов, обучающихся по направлению подготовки: </w:t>
      </w:r>
      <w:r w:rsidR="008620BA">
        <w:t>38.04.08 «Финансы и кредит»,</w:t>
      </w:r>
    </w:p>
    <w:p w14:paraId="05CB0931" w14:textId="53093FCE" w:rsidR="008620BA" w:rsidRDefault="008620BA" w:rsidP="008620BA">
      <w:pPr>
        <w:spacing w:after="69" w:line="259" w:lineRule="auto"/>
        <w:ind w:left="1299" w:right="1354" w:hanging="10"/>
        <w:jc w:val="center"/>
      </w:pPr>
      <w:r>
        <w:t xml:space="preserve"> направленность программы магистратуры </w:t>
      </w:r>
    </w:p>
    <w:p w14:paraId="592C58F8" w14:textId="77777777" w:rsidR="008620BA" w:rsidRPr="00A924A1" w:rsidRDefault="008620BA" w:rsidP="008620BA">
      <w:pPr>
        <w:spacing w:after="18" w:line="259" w:lineRule="auto"/>
        <w:ind w:left="11" w:right="137" w:hanging="10"/>
        <w:jc w:val="center"/>
      </w:pPr>
      <w:bookmarkStart w:id="0" w:name="_Hlk171621375"/>
      <w:r w:rsidRPr="00A924A1">
        <w:t>«</w:t>
      </w:r>
      <w:r w:rsidRPr="00A924A1">
        <w:rPr>
          <w:szCs w:val="28"/>
        </w:rPr>
        <w:t>Современное банковское дело и финансовые технологии</w:t>
      </w:r>
      <w:r w:rsidRPr="00A924A1">
        <w:t xml:space="preserve">» </w:t>
      </w:r>
    </w:p>
    <w:bookmarkEnd w:id="0"/>
    <w:p w14:paraId="155DF677" w14:textId="77777777" w:rsidR="008620BA" w:rsidRDefault="008620BA" w:rsidP="008620BA">
      <w:pPr>
        <w:spacing w:after="18" w:line="259" w:lineRule="auto"/>
        <w:ind w:left="0" w:right="67" w:firstLine="0"/>
        <w:jc w:val="center"/>
      </w:pPr>
      <w:r>
        <w:t xml:space="preserve"> </w:t>
      </w:r>
    </w:p>
    <w:p w14:paraId="631B19BB" w14:textId="4D2C70D3" w:rsidR="007C1538" w:rsidRDefault="007C1538">
      <w:pPr>
        <w:spacing w:after="14" w:line="259" w:lineRule="auto"/>
        <w:ind w:left="0" w:right="82" w:firstLine="0"/>
        <w:jc w:val="center"/>
      </w:pPr>
    </w:p>
    <w:p w14:paraId="264490E7" w14:textId="77777777" w:rsidR="002720F8" w:rsidRPr="002720F8" w:rsidRDefault="00E233AB" w:rsidP="002720F8">
      <w:pPr>
        <w:spacing w:after="0" w:line="240" w:lineRule="auto"/>
        <w:ind w:left="0" w:right="79" w:firstLine="0"/>
        <w:jc w:val="center"/>
        <w:rPr>
          <w:i/>
          <w:iCs/>
          <w:lang w:bidi="ru-RU"/>
        </w:rPr>
      </w:pPr>
      <w:r>
        <w:rPr>
          <w:sz w:val="22"/>
        </w:rPr>
        <w:t xml:space="preserve"> </w:t>
      </w:r>
      <w:r w:rsidR="002720F8" w:rsidRPr="002720F8">
        <w:rPr>
          <w:i/>
          <w:iCs/>
          <w:lang w:bidi="ru-RU"/>
        </w:rPr>
        <w:t xml:space="preserve">Рекомендовано Ученым советом Факультета информационных </w:t>
      </w:r>
    </w:p>
    <w:p w14:paraId="2F77BEB1" w14:textId="77777777" w:rsidR="002720F8" w:rsidRPr="002720F8" w:rsidRDefault="002720F8" w:rsidP="002720F8">
      <w:pPr>
        <w:spacing w:after="0" w:line="240" w:lineRule="auto"/>
        <w:ind w:left="0" w:right="79" w:firstLine="0"/>
        <w:jc w:val="center"/>
        <w:rPr>
          <w:i/>
          <w:iCs/>
          <w:lang w:bidi="ru-RU"/>
        </w:rPr>
      </w:pPr>
      <w:r w:rsidRPr="002720F8">
        <w:rPr>
          <w:i/>
          <w:iCs/>
          <w:lang w:bidi="ru-RU"/>
        </w:rPr>
        <w:t>технологий и анализа больших данных</w:t>
      </w:r>
    </w:p>
    <w:p w14:paraId="3DD0916D" w14:textId="31EB5DA8" w:rsidR="002720F8" w:rsidRPr="002720F8" w:rsidRDefault="002720F8" w:rsidP="002720F8">
      <w:pPr>
        <w:spacing w:after="0" w:line="240" w:lineRule="auto"/>
        <w:ind w:left="0" w:right="79" w:firstLine="0"/>
        <w:jc w:val="center"/>
        <w:rPr>
          <w:i/>
          <w:iCs/>
          <w:lang w:bidi="ru-RU"/>
        </w:rPr>
      </w:pPr>
      <w:r w:rsidRPr="002720F8">
        <w:rPr>
          <w:i/>
          <w:iCs/>
          <w:lang w:bidi="ru-RU"/>
        </w:rPr>
        <w:t>(протокол от «</w:t>
      </w:r>
      <w:r w:rsidR="004A24F0">
        <w:rPr>
          <w:i/>
          <w:iCs/>
          <w:lang w:bidi="ru-RU"/>
        </w:rPr>
        <w:t>28</w:t>
      </w:r>
      <w:r w:rsidRPr="002720F8">
        <w:rPr>
          <w:i/>
          <w:iCs/>
          <w:lang w:bidi="ru-RU"/>
        </w:rPr>
        <w:t>»</w:t>
      </w:r>
      <w:r w:rsidR="004A24F0">
        <w:rPr>
          <w:i/>
          <w:iCs/>
          <w:lang w:bidi="ru-RU"/>
        </w:rPr>
        <w:t xml:space="preserve"> августа </w:t>
      </w:r>
      <w:r w:rsidRPr="002720F8">
        <w:rPr>
          <w:i/>
          <w:iCs/>
          <w:lang w:bidi="ru-RU"/>
        </w:rPr>
        <w:t xml:space="preserve">2024 г. № </w:t>
      </w:r>
      <w:r w:rsidR="004A24F0">
        <w:rPr>
          <w:i/>
          <w:iCs/>
          <w:lang w:bidi="ru-RU"/>
        </w:rPr>
        <w:t>46</w:t>
      </w:r>
      <w:r w:rsidRPr="002720F8">
        <w:rPr>
          <w:i/>
          <w:iCs/>
          <w:lang w:bidi="ru-RU"/>
        </w:rPr>
        <w:t>)</w:t>
      </w:r>
    </w:p>
    <w:p w14:paraId="0567C9DC" w14:textId="2A78DC76" w:rsidR="002720F8" w:rsidRPr="002720F8" w:rsidRDefault="002720F8" w:rsidP="002720F8">
      <w:pPr>
        <w:spacing w:after="0" w:line="240" w:lineRule="auto"/>
        <w:ind w:left="0" w:right="79" w:firstLine="0"/>
        <w:jc w:val="center"/>
        <w:rPr>
          <w:i/>
          <w:iCs/>
          <w:lang w:bidi="ru-RU"/>
        </w:rPr>
      </w:pPr>
      <w:r w:rsidRPr="002720F8">
        <w:rPr>
          <w:i/>
          <w:iCs/>
          <w:lang w:bidi="ru-RU"/>
        </w:rPr>
        <w:t>Одобрено на заседании Кафедры информационной безопасности</w:t>
      </w:r>
      <w:bookmarkStart w:id="1" w:name="_GoBack"/>
      <w:bookmarkEnd w:id="1"/>
    </w:p>
    <w:p w14:paraId="79B7A66E" w14:textId="7205B2CD" w:rsidR="002720F8" w:rsidRPr="002720F8" w:rsidRDefault="002720F8" w:rsidP="002720F8">
      <w:pPr>
        <w:spacing w:after="0" w:line="240" w:lineRule="auto"/>
        <w:ind w:left="0" w:right="79" w:firstLine="0"/>
        <w:jc w:val="center"/>
        <w:rPr>
          <w:i/>
          <w:iCs/>
          <w:lang w:bidi="ru-RU"/>
        </w:rPr>
      </w:pPr>
      <w:r w:rsidRPr="002720F8">
        <w:rPr>
          <w:i/>
          <w:iCs/>
          <w:lang w:bidi="ru-RU"/>
        </w:rPr>
        <w:t>(протокол от «</w:t>
      </w:r>
      <w:r w:rsidR="004A24F0">
        <w:rPr>
          <w:i/>
          <w:iCs/>
          <w:lang w:bidi="ru-RU"/>
        </w:rPr>
        <w:t>26</w:t>
      </w:r>
      <w:r w:rsidRPr="002720F8">
        <w:rPr>
          <w:i/>
          <w:iCs/>
          <w:lang w:bidi="ru-RU"/>
        </w:rPr>
        <w:t>»</w:t>
      </w:r>
      <w:r w:rsidR="004A24F0">
        <w:rPr>
          <w:i/>
          <w:iCs/>
          <w:lang w:bidi="ru-RU"/>
        </w:rPr>
        <w:t xml:space="preserve"> июня </w:t>
      </w:r>
      <w:r w:rsidRPr="002720F8">
        <w:rPr>
          <w:i/>
          <w:iCs/>
          <w:lang w:bidi="ru-RU"/>
        </w:rPr>
        <w:t xml:space="preserve">2024 г. № </w:t>
      </w:r>
      <w:r w:rsidR="004A24F0">
        <w:rPr>
          <w:i/>
          <w:iCs/>
          <w:lang w:bidi="ru-RU"/>
        </w:rPr>
        <w:t>6</w:t>
      </w:r>
      <w:r w:rsidRPr="002720F8">
        <w:rPr>
          <w:i/>
          <w:iCs/>
          <w:lang w:bidi="ru-RU"/>
        </w:rPr>
        <w:t>)</w:t>
      </w:r>
    </w:p>
    <w:p w14:paraId="4410A23A" w14:textId="4473B71C" w:rsidR="008620BA" w:rsidRDefault="00E233AB" w:rsidP="002720F8">
      <w:pPr>
        <w:spacing w:after="124" w:line="259" w:lineRule="auto"/>
        <w:ind w:left="0" w:right="82" w:firstLine="0"/>
        <w:jc w:val="center"/>
      </w:pPr>
      <w:r>
        <w:t xml:space="preserve"> </w:t>
      </w:r>
    </w:p>
    <w:p w14:paraId="1EC211F2" w14:textId="58DCE732" w:rsidR="007C1538" w:rsidRDefault="00E233AB" w:rsidP="008620BA">
      <w:pPr>
        <w:spacing w:after="18" w:line="259" w:lineRule="auto"/>
        <w:ind w:left="0" w:right="67" w:firstLine="0"/>
        <w:jc w:val="center"/>
      </w:pPr>
      <w:r>
        <w:t>Москва</w:t>
      </w:r>
      <w:r w:rsidR="008620BA">
        <w:t xml:space="preserve">, </w:t>
      </w:r>
      <w:r w:rsidR="00111047">
        <w:t>202</w:t>
      </w:r>
      <w:r w:rsidR="008620BA">
        <w:t>4</w:t>
      </w:r>
      <w:r>
        <w:t xml:space="preserve"> </w:t>
      </w:r>
    </w:p>
    <w:p w14:paraId="5BDBEDD9" w14:textId="77777777" w:rsidR="008620BA" w:rsidRDefault="008620BA">
      <w:pPr>
        <w:spacing w:after="160" w:line="259" w:lineRule="auto"/>
        <w:ind w:left="0" w:firstLine="0"/>
        <w:jc w:val="left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br w:type="page"/>
      </w:r>
    </w:p>
    <w:p w14:paraId="5E282EBB" w14:textId="4DCD6657" w:rsidR="00090222" w:rsidRPr="00090222" w:rsidRDefault="00090222" w:rsidP="003722C0">
      <w:pPr>
        <w:spacing w:line="259" w:lineRule="auto"/>
        <w:ind w:left="0" w:right="136" w:firstLine="0"/>
        <w:jc w:val="center"/>
        <w:rPr>
          <w:rFonts w:eastAsia="Calibri"/>
          <w:b/>
          <w:szCs w:val="28"/>
        </w:rPr>
      </w:pPr>
      <w:r w:rsidRPr="00090222">
        <w:rPr>
          <w:rFonts w:eastAsia="Calibri"/>
          <w:b/>
          <w:szCs w:val="28"/>
        </w:rPr>
        <w:lastRenderedPageBreak/>
        <w:t>СОДЕРЖАНИЕ</w:t>
      </w:r>
    </w:p>
    <w:sdt>
      <w:sdtPr>
        <w:rPr>
          <w:sz w:val="28"/>
        </w:rPr>
        <w:id w:val="-739253821"/>
        <w:docPartObj>
          <w:docPartGallery w:val="Table of Contents"/>
        </w:docPartObj>
      </w:sdtPr>
      <w:sdtEndPr>
        <w:rPr>
          <w:sz w:val="24"/>
        </w:rPr>
      </w:sdtEndPr>
      <w:sdtContent>
        <w:p w14:paraId="23574A4F" w14:textId="2281B783" w:rsidR="00DE1517" w:rsidRPr="00403C2C" w:rsidRDefault="00E233AB" w:rsidP="00403C2C">
          <w:pPr>
            <w:pStyle w:val="1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1682542" w:history="1">
            <w:r w:rsidR="00DE1517" w:rsidRPr="00403C2C">
              <w:rPr>
                <w:rStyle w:val="a4"/>
                <w:noProof/>
                <w:sz w:val="28"/>
                <w:szCs w:val="28"/>
              </w:rPr>
              <w:t>1. Наименование дисциплины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_Toc171682542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3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CA862C" w14:textId="37EE0D55" w:rsidR="00DE1517" w:rsidRPr="00403C2C" w:rsidRDefault="00563633" w:rsidP="00403C2C">
          <w:pPr>
            <w:pStyle w:val="1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71682543" w:history="1">
            <w:r w:rsidR="00DE1517" w:rsidRPr="00403C2C">
              <w:rPr>
                <w:rStyle w:val="a4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_Toc171682543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3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8A3F26" w14:textId="6945CDD6" w:rsidR="00DE1517" w:rsidRPr="00403C2C" w:rsidRDefault="00563633" w:rsidP="00403C2C">
          <w:pPr>
            <w:pStyle w:val="1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71682544" w:history="1">
            <w:r w:rsidR="00DE1517" w:rsidRPr="00403C2C">
              <w:rPr>
                <w:rStyle w:val="a4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_Toc171682544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7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A53D45" w14:textId="49B11151" w:rsidR="00DE1517" w:rsidRPr="00403C2C" w:rsidRDefault="00563633" w:rsidP="00403C2C">
          <w:pPr>
            <w:pStyle w:val="1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71682545" w:history="1">
            <w:r w:rsidR="00DE1517" w:rsidRPr="00403C2C">
              <w:rPr>
                <w:rStyle w:val="a4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_Toc171682545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7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2C36D8" w14:textId="7A2A877D" w:rsidR="00DE1517" w:rsidRPr="00403C2C" w:rsidRDefault="00563633" w:rsidP="00403C2C">
          <w:pPr>
            <w:pStyle w:val="1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71682546" w:history="1">
            <w:r w:rsidR="00DE1517" w:rsidRPr="00403C2C">
              <w:rPr>
                <w:rStyle w:val="a4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_Toc171682546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7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40BE79" w14:textId="44FDF7F1" w:rsidR="00DE1517" w:rsidRPr="00403C2C" w:rsidRDefault="00563633" w:rsidP="00403C2C">
          <w:pPr>
            <w:pStyle w:val="2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71682547" w:history="1">
            <w:r w:rsidR="00DE1517" w:rsidRPr="00403C2C">
              <w:rPr>
                <w:rStyle w:val="a4"/>
                <w:noProof/>
                <w:sz w:val="28"/>
                <w:szCs w:val="28"/>
              </w:rPr>
              <w:t>5.1. Содержание дисциплины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_Toc171682547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7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D7F37C" w14:textId="539E610D" w:rsidR="00DE1517" w:rsidRPr="00403C2C" w:rsidRDefault="00563633" w:rsidP="00403C2C">
          <w:pPr>
            <w:pStyle w:val="2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71682548" w:history="1">
            <w:r w:rsidR="00DE1517" w:rsidRPr="00403C2C">
              <w:rPr>
                <w:rStyle w:val="a4"/>
                <w:noProof/>
                <w:sz w:val="28"/>
                <w:szCs w:val="28"/>
              </w:rPr>
              <w:t>5.2. Учебно-тематический план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_Toc171682548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9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A4B97C" w14:textId="0C202842" w:rsidR="00DE1517" w:rsidRPr="00403C2C" w:rsidRDefault="00563633" w:rsidP="00403C2C">
          <w:pPr>
            <w:pStyle w:val="2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71682549" w:history="1">
            <w:r w:rsidR="00DE1517" w:rsidRPr="00403C2C">
              <w:rPr>
                <w:rStyle w:val="a4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_Toc171682549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11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6C90EE" w14:textId="04CB9BEB" w:rsidR="00DE1517" w:rsidRPr="00403C2C" w:rsidRDefault="00563633" w:rsidP="00403C2C">
          <w:pPr>
            <w:pStyle w:val="1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71682550" w:history="1">
            <w:r w:rsidR="00DE1517" w:rsidRPr="00403C2C">
              <w:rPr>
                <w:rStyle w:val="a4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_Toc171682550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13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00CDDC" w14:textId="48751CF8" w:rsidR="00DE1517" w:rsidRPr="00403C2C" w:rsidRDefault="00563633" w:rsidP="00403C2C">
          <w:pPr>
            <w:pStyle w:val="3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71682551" w:history="1">
            <w:r w:rsidR="00DE1517" w:rsidRPr="00403C2C">
              <w:rPr>
                <w:rStyle w:val="a4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_Toc171682551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13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E62AC3" w14:textId="40EAFC15" w:rsidR="00DE1517" w:rsidRPr="00403C2C" w:rsidRDefault="00563633" w:rsidP="00403C2C">
          <w:pPr>
            <w:pStyle w:val="3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71682552" w:history="1">
            <w:r w:rsidR="00DE1517" w:rsidRPr="00403C2C">
              <w:rPr>
                <w:rStyle w:val="a4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_Toc171682552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14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0383BD" w14:textId="49E1B8C5" w:rsidR="00DE1517" w:rsidRPr="00403C2C" w:rsidRDefault="00563633" w:rsidP="00403C2C">
          <w:pPr>
            <w:pStyle w:val="1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71682553" w:history="1">
            <w:r w:rsidR="00DE1517" w:rsidRPr="00403C2C">
              <w:rPr>
                <w:rStyle w:val="a4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_Toc171682553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17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E197BD" w14:textId="74926E00" w:rsidR="00DE1517" w:rsidRPr="00403C2C" w:rsidRDefault="00563633" w:rsidP="00403C2C">
          <w:pPr>
            <w:pStyle w:val="1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71682554" w:history="1">
            <w:r w:rsidR="00DE1517" w:rsidRPr="00403C2C">
              <w:rPr>
                <w:rStyle w:val="a4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_Toc171682554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25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8722B3" w14:textId="2283C42B" w:rsidR="00DE1517" w:rsidRPr="00403C2C" w:rsidRDefault="00563633" w:rsidP="00403C2C">
          <w:pPr>
            <w:pStyle w:val="1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71682555" w:history="1">
            <w:r w:rsidR="00DE1517" w:rsidRPr="00403C2C">
              <w:rPr>
                <w:rStyle w:val="a4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_Toc171682555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27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4B133A" w14:textId="6292512C" w:rsidR="00DE1517" w:rsidRPr="00403C2C" w:rsidRDefault="00563633" w:rsidP="00403C2C">
          <w:pPr>
            <w:pStyle w:val="1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71682556" w:history="1">
            <w:r w:rsidR="00DE1517" w:rsidRPr="00403C2C">
              <w:rPr>
                <w:rStyle w:val="a4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_Toc171682556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28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2D8EFC" w14:textId="366E97C9" w:rsidR="00DE1517" w:rsidRPr="00403C2C" w:rsidRDefault="00563633" w:rsidP="00403C2C">
          <w:pPr>
            <w:pStyle w:val="1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71682557" w:history="1">
            <w:r w:rsidR="00DE1517" w:rsidRPr="00403C2C">
              <w:rPr>
                <w:rStyle w:val="a4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_Toc171682557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29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D31736" w14:textId="04F534BB" w:rsidR="00DE1517" w:rsidRPr="00403C2C" w:rsidRDefault="00563633" w:rsidP="00403C2C">
          <w:pPr>
            <w:pStyle w:val="3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71682558" w:history="1">
            <w:r w:rsidR="00DE1517" w:rsidRPr="00403C2C">
              <w:rPr>
                <w:rStyle w:val="a4"/>
                <w:noProof/>
                <w:sz w:val="28"/>
                <w:szCs w:val="28"/>
              </w:rPr>
              <w:t>11.1. Комплект лицензионного программного обеспечения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_Toc171682558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29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2E5F43" w14:textId="296A90E5" w:rsidR="00DE1517" w:rsidRPr="00403C2C" w:rsidRDefault="00563633" w:rsidP="00403C2C">
          <w:pPr>
            <w:pStyle w:val="3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71682559" w:history="1">
            <w:r w:rsidR="00DE1517" w:rsidRPr="00403C2C">
              <w:rPr>
                <w:rStyle w:val="a4"/>
                <w:noProof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_Toc171682559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29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0975B7" w14:textId="666976FB" w:rsidR="00DE1517" w:rsidRPr="00403C2C" w:rsidRDefault="00563633" w:rsidP="00403C2C">
          <w:pPr>
            <w:pStyle w:val="31"/>
            <w:tabs>
              <w:tab w:val="right" w:leader="dot" w:pos="9761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8"/>
              <w:szCs w:val="28"/>
              <w14:ligatures w14:val="standardContextual"/>
            </w:rPr>
          </w:pPr>
          <w:hyperlink w:anchor="_Toc171682560" w:history="1">
            <w:r w:rsidR="00DE1517" w:rsidRPr="00403C2C">
              <w:rPr>
                <w:rStyle w:val="a4"/>
                <w:noProof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_Toc171682560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29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16320A" w14:textId="6FB193D8" w:rsidR="007C1538" w:rsidRDefault="00563633" w:rsidP="00403C2C">
          <w:pPr>
            <w:pStyle w:val="11"/>
            <w:tabs>
              <w:tab w:val="right" w:leader="dot" w:pos="9761"/>
            </w:tabs>
            <w:spacing w:line="276" w:lineRule="auto"/>
            <w:jc w:val="both"/>
          </w:pPr>
          <w:hyperlink w:anchor="_Toc171682561" w:history="1">
            <w:r w:rsidR="00DE1517" w:rsidRPr="00403C2C">
              <w:rPr>
                <w:rStyle w:val="a4"/>
                <w:noProof/>
                <w:sz w:val="28"/>
                <w:szCs w:val="28"/>
              </w:rPr>
              <w:t>12. Материально-техническая база для реализации образовательного процесса</w:t>
            </w:r>
            <w:r w:rsidR="00DE1517" w:rsidRPr="00403C2C">
              <w:rPr>
                <w:noProof/>
                <w:webHidden/>
                <w:sz w:val="28"/>
                <w:szCs w:val="28"/>
              </w:rPr>
              <w:tab/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begin"/>
            </w:r>
            <w:r w:rsidR="00DE1517" w:rsidRPr="00403C2C">
              <w:rPr>
                <w:noProof/>
                <w:webHidden/>
                <w:sz w:val="28"/>
                <w:szCs w:val="28"/>
              </w:rPr>
              <w:instrText xml:space="preserve"> PAGEREF _Toc171682561 \h </w:instrText>
            </w:r>
            <w:r w:rsidR="00DE1517" w:rsidRPr="00403C2C">
              <w:rPr>
                <w:noProof/>
                <w:webHidden/>
                <w:sz w:val="28"/>
                <w:szCs w:val="28"/>
              </w:rPr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4215E">
              <w:rPr>
                <w:noProof/>
                <w:webHidden/>
                <w:sz w:val="28"/>
                <w:szCs w:val="28"/>
              </w:rPr>
              <w:t>29</w:t>
            </w:r>
            <w:r w:rsidR="00DE1517" w:rsidRPr="00403C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  <w:r w:rsidR="00E233AB">
            <w:fldChar w:fldCharType="end"/>
          </w:r>
        </w:p>
      </w:sdtContent>
    </w:sdt>
    <w:p w14:paraId="020226CB" w14:textId="77777777" w:rsidR="007C1538" w:rsidRDefault="00E233AB">
      <w:pPr>
        <w:pStyle w:val="1"/>
        <w:spacing w:after="69" w:line="259" w:lineRule="auto"/>
        <w:ind w:left="-5" w:right="59"/>
      </w:pPr>
      <w:bookmarkStart w:id="2" w:name="_Toc171682542"/>
      <w:r>
        <w:lastRenderedPageBreak/>
        <w:t>1. Наименование дисциплины</w:t>
      </w:r>
      <w:bookmarkEnd w:id="2"/>
      <w:r>
        <w:t xml:space="preserve"> </w:t>
      </w:r>
    </w:p>
    <w:p w14:paraId="2796E5CE" w14:textId="77777777" w:rsidR="007C1538" w:rsidRDefault="00E233AB">
      <w:pPr>
        <w:ind w:left="-15" w:right="61" w:firstLine="0"/>
      </w:pPr>
      <w:r>
        <w:rPr>
          <w:b/>
        </w:rPr>
        <w:t>«</w:t>
      </w:r>
      <w:r>
        <w:t>Противодействие кибермошенничеству в банковской сфере».</w:t>
      </w:r>
      <w:r>
        <w:rPr>
          <w:b/>
        </w:rPr>
        <w:t xml:space="preserve"> </w:t>
      </w:r>
    </w:p>
    <w:p w14:paraId="62FAE22F" w14:textId="77777777" w:rsidR="007C1538" w:rsidRPr="007C03CE" w:rsidRDefault="00E233AB" w:rsidP="007C03CE">
      <w:pPr>
        <w:pStyle w:val="1"/>
      </w:pPr>
      <w:r w:rsidRPr="007C03CE">
        <w:rPr>
          <w:sz w:val="16"/>
        </w:rPr>
        <w:t xml:space="preserve"> </w:t>
      </w:r>
      <w:bookmarkStart w:id="3" w:name="_Toc171682543"/>
      <w:r w:rsidRPr="007C03CE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r w:rsidRPr="007C03CE">
        <w:t xml:space="preserve"> </w:t>
      </w:r>
    </w:p>
    <w:p w14:paraId="4DC40774" w14:textId="77777777" w:rsidR="007C1538" w:rsidRDefault="00E233AB" w:rsidP="00EB0811">
      <w:pPr>
        <w:spacing w:after="258" w:line="259" w:lineRule="auto"/>
        <w:ind w:left="0" w:firstLine="0"/>
        <w:jc w:val="right"/>
      </w:pPr>
      <w:r>
        <w:rPr>
          <w:rFonts w:ascii="Calibri" w:eastAsia="Calibri" w:hAnsi="Calibri" w:cs="Calibri"/>
          <w:sz w:val="22"/>
        </w:rPr>
        <w:t xml:space="preserve"> </w:t>
      </w:r>
      <w:r>
        <w:t xml:space="preserve">Таблица 1 </w:t>
      </w:r>
    </w:p>
    <w:tbl>
      <w:tblPr>
        <w:tblStyle w:val="TableGrid"/>
        <w:tblW w:w="9772" w:type="dxa"/>
        <w:tblInd w:w="5" w:type="dxa"/>
        <w:tblCellMar>
          <w:top w:w="38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1503"/>
        <w:gridCol w:w="3817"/>
        <w:gridCol w:w="2211"/>
        <w:gridCol w:w="2241"/>
      </w:tblGrid>
      <w:tr w:rsidR="007C1538" w14:paraId="2B7758CD" w14:textId="77777777" w:rsidTr="00310E0C">
        <w:trPr>
          <w:trHeight w:val="1114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D9EF" w14:textId="77777777" w:rsidR="007C1538" w:rsidRDefault="00E233AB">
            <w:pPr>
              <w:spacing w:after="0" w:line="259" w:lineRule="auto"/>
              <w:ind w:left="0" w:firstLine="14"/>
              <w:jc w:val="center"/>
            </w:pPr>
            <w:r>
              <w:rPr>
                <w:sz w:val="24"/>
              </w:rPr>
              <w:t xml:space="preserve">Код компетенции 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9C22" w14:textId="77777777" w:rsidR="007C1538" w:rsidRDefault="00E233AB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Наименование компетенции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BD5D" w14:textId="77777777" w:rsidR="007C1538" w:rsidRDefault="00E233AB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59C0" w14:textId="77777777" w:rsidR="007C1538" w:rsidRDefault="00E233AB">
            <w:pPr>
              <w:spacing w:after="1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Результаты обучения (умения и знания), соотнесенные с </w:t>
            </w:r>
          </w:p>
          <w:p w14:paraId="23E1E0BC" w14:textId="77777777" w:rsidR="007C1538" w:rsidRDefault="00E233AB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индикаторами достижения компетенции </w:t>
            </w:r>
          </w:p>
        </w:tc>
      </w:tr>
      <w:tr w:rsidR="008620BA" w14:paraId="542F10A0" w14:textId="77777777" w:rsidTr="007C03CE">
        <w:trPr>
          <w:trHeight w:val="3209"/>
        </w:trPr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967569" w14:textId="30C0F918" w:rsidR="008620BA" w:rsidRPr="00A6093A" w:rsidRDefault="008620BA" w:rsidP="008620BA">
            <w:pPr>
              <w:spacing w:after="0" w:line="259" w:lineRule="auto"/>
              <w:ind w:left="0" w:firstLine="0"/>
              <w:jc w:val="left"/>
              <w:rPr>
                <w:b/>
                <w:bCs/>
              </w:rPr>
            </w:pPr>
            <w:bookmarkStart w:id="4" w:name="_Hlk171622046"/>
            <w:r w:rsidRPr="00A6093A">
              <w:rPr>
                <w:b/>
                <w:bCs/>
                <w:sz w:val="24"/>
              </w:rPr>
              <w:t>ПКН-2</w:t>
            </w:r>
          </w:p>
        </w:tc>
        <w:tc>
          <w:tcPr>
            <w:tcW w:w="4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756E" w14:textId="4ADD0645" w:rsidR="008620BA" w:rsidRPr="00A6093A" w:rsidRDefault="008620BA" w:rsidP="008620BA">
            <w:pPr>
              <w:spacing w:after="0" w:line="259" w:lineRule="auto"/>
              <w:ind w:left="0" w:right="49" w:firstLine="0"/>
              <w:jc w:val="left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 w:rsidRPr="00A6093A">
              <w:rPr>
                <w:sz w:val="24"/>
                <w:szCs w:val="24"/>
              </w:rPr>
              <w:t>Финтеха</w:t>
            </w:r>
            <w:proofErr w:type="spellEnd"/>
            <w:r w:rsidRPr="00A6093A">
              <w:rPr>
                <w:sz w:val="24"/>
                <w:szCs w:val="24"/>
              </w:rPr>
              <w:t xml:space="preserve"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 </w:t>
            </w:r>
          </w:p>
          <w:p w14:paraId="31765AC5" w14:textId="77777777" w:rsidR="00DE1517" w:rsidRPr="00A6093A" w:rsidRDefault="00DE1517" w:rsidP="00DE1517"/>
          <w:p w14:paraId="1CDA7868" w14:textId="77777777" w:rsidR="00DE1517" w:rsidRPr="00A6093A" w:rsidRDefault="00DE1517" w:rsidP="00DE1517"/>
          <w:p w14:paraId="2638BA44" w14:textId="77777777" w:rsidR="00DE1517" w:rsidRPr="00A6093A" w:rsidRDefault="00DE1517" w:rsidP="00DE1517"/>
          <w:p w14:paraId="02F8CA4D" w14:textId="77777777" w:rsidR="00DE1517" w:rsidRPr="00A6093A" w:rsidRDefault="00DE1517" w:rsidP="00DE1517"/>
          <w:p w14:paraId="4233EA51" w14:textId="77777777" w:rsidR="00DE1517" w:rsidRPr="00A6093A" w:rsidRDefault="00DE1517" w:rsidP="00DE1517"/>
          <w:p w14:paraId="0DA80098" w14:textId="77777777" w:rsidR="00DE1517" w:rsidRPr="00A6093A" w:rsidRDefault="00DE1517" w:rsidP="00DE1517"/>
          <w:p w14:paraId="7C22EF6D" w14:textId="77777777" w:rsidR="00DE1517" w:rsidRPr="00A6093A" w:rsidRDefault="00DE1517" w:rsidP="00DE1517"/>
          <w:p w14:paraId="63ADEE08" w14:textId="77777777" w:rsidR="00DE1517" w:rsidRPr="00A6093A" w:rsidRDefault="00DE1517" w:rsidP="00DE1517"/>
          <w:p w14:paraId="5322F4D1" w14:textId="0B16306B" w:rsidR="00DE1517" w:rsidRPr="00A6093A" w:rsidRDefault="00DE1517" w:rsidP="00DE1517">
            <w:pPr>
              <w:jc w:val="right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0698" w14:textId="0EFEA0DF" w:rsidR="008620BA" w:rsidRPr="00A6093A" w:rsidRDefault="008620BA" w:rsidP="00310E0C">
            <w:pPr>
              <w:spacing w:after="0" w:line="240" w:lineRule="auto"/>
              <w:ind w:firstLine="0"/>
            </w:pPr>
            <w:r w:rsidRPr="00A6093A">
              <w:rPr>
                <w:sz w:val="24"/>
                <w:szCs w:val="24"/>
              </w:rPr>
              <w:lastRenderedPageBreak/>
              <w:t>1.Владеет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45BC" w14:textId="47BE1D4E" w:rsidR="008620BA" w:rsidRDefault="00310E0C" w:rsidP="008620BA">
            <w:pPr>
              <w:spacing w:after="0" w:line="259" w:lineRule="auto"/>
              <w:ind w:left="0" w:right="31" w:firstLine="0"/>
              <w:jc w:val="left"/>
            </w:pPr>
            <w:r w:rsidRPr="00224FC9">
              <w:rPr>
                <w:b/>
                <w:bCs/>
              </w:rPr>
              <w:t>Знать</w:t>
            </w:r>
            <w:r w:rsidR="00224FC9" w:rsidRPr="00224FC9">
              <w:rPr>
                <w:b/>
                <w:bCs/>
                <w:sz w:val="24"/>
                <w:szCs w:val="24"/>
              </w:rPr>
              <w:t xml:space="preserve"> </w:t>
            </w:r>
            <w:r w:rsidR="00224FC9" w:rsidRPr="00DC04CF">
              <w:rPr>
                <w:sz w:val="24"/>
                <w:szCs w:val="24"/>
              </w:rPr>
              <w:t>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</w:t>
            </w:r>
          </w:p>
          <w:p w14:paraId="2D2088DB" w14:textId="2636C3DF" w:rsidR="00310E0C" w:rsidRDefault="00310E0C" w:rsidP="008620BA">
            <w:pPr>
              <w:spacing w:after="0" w:line="259" w:lineRule="auto"/>
              <w:ind w:left="0" w:right="31" w:firstLine="0"/>
              <w:jc w:val="left"/>
            </w:pPr>
            <w:r w:rsidRPr="00224FC9">
              <w:rPr>
                <w:b/>
                <w:bCs/>
              </w:rPr>
              <w:t>Уметь</w:t>
            </w:r>
            <w:r>
              <w:t xml:space="preserve"> </w:t>
            </w:r>
            <w:r w:rsidR="00224FC9" w:rsidRPr="00DC04CF">
              <w:rPr>
                <w:sz w:val="24"/>
                <w:szCs w:val="24"/>
              </w:rPr>
              <w:t xml:space="preserve">применять продвинутые современные инструменты и методы анализа финансово-кредитной сферы, финансов государственного и негосударственного секторов </w:t>
            </w:r>
            <w:r w:rsidR="00224FC9" w:rsidRPr="00DC04CF">
              <w:rPr>
                <w:sz w:val="24"/>
                <w:szCs w:val="24"/>
              </w:rPr>
              <w:lastRenderedPageBreak/>
              <w:t xml:space="preserve">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 w:rsidR="00224FC9" w:rsidRPr="00DC04CF">
              <w:rPr>
                <w:sz w:val="24"/>
                <w:szCs w:val="24"/>
              </w:rPr>
              <w:t>Финтеха</w:t>
            </w:r>
            <w:proofErr w:type="spellEnd"/>
          </w:p>
        </w:tc>
      </w:tr>
      <w:bookmarkEnd w:id="4"/>
      <w:tr w:rsidR="00310E0C" w14:paraId="2B0CD10E" w14:textId="77777777" w:rsidTr="00310E0C">
        <w:trPr>
          <w:trHeight w:val="1657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9DA683" w14:textId="77777777" w:rsidR="00310E0C" w:rsidRPr="00A6093A" w:rsidRDefault="00310E0C" w:rsidP="00310E0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09C802" w14:textId="77777777" w:rsidR="00310E0C" w:rsidRPr="00A6093A" w:rsidRDefault="00310E0C" w:rsidP="00310E0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0E53" w14:textId="23E8A02E" w:rsidR="00310E0C" w:rsidRPr="00A6093A" w:rsidRDefault="00310E0C" w:rsidP="00310E0C">
            <w:pPr>
              <w:spacing w:after="0" w:line="240" w:lineRule="auto"/>
              <w:ind w:firstLine="0"/>
            </w:pPr>
            <w:r w:rsidRPr="00A6093A">
              <w:rPr>
                <w:sz w:val="24"/>
                <w:szCs w:val="24"/>
              </w:rPr>
              <w:t>2. Демонстрирует способность решения проектно-экономических задач в профессиональной деятельности.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5A984" w14:textId="287AA12D" w:rsidR="00310E0C" w:rsidRDefault="00310E0C" w:rsidP="00310E0C">
            <w:pPr>
              <w:spacing w:after="0" w:line="259" w:lineRule="auto"/>
              <w:ind w:left="0" w:right="31" w:firstLine="0"/>
              <w:jc w:val="left"/>
            </w:pPr>
            <w:r w:rsidRPr="00224FC9">
              <w:rPr>
                <w:b/>
                <w:bCs/>
              </w:rPr>
              <w:t>Знать</w:t>
            </w:r>
            <w:r w:rsidR="00224FC9" w:rsidRPr="00224FC9">
              <w:rPr>
                <w:b/>
                <w:bCs/>
                <w:sz w:val="24"/>
                <w:szCs w:val="24"/>
              </w:rPr>
              <w:t xml:space="preserve"> </w:t>
            </w:r>
            <w:r w:rsidR="00224FC9">
              <w:rPr>
                <w:sz w:val="24"/>
                <w:szCs w:val="24"/>
              </w:rPr>
              <w:t xml:space="preserve">способы </w:t>
            </w:r>
            <w:r w:rsidR="00224FC9" w:rsidRPr="00DC04CF">
              <w:rPr>
                <w:sz w:val="24"/>
                <w:szCs w:val="24"/>
              </w:rPr>
              <w:t>решения проектно-экономических задач в профессиональной деятельности</w:t>
            </w:r>
          </w:p>
          <w:p w14:paraId="7885409D" w14:textId="09977648" w:rsidR="00310E0C" w:rsidRPr="0011625D" w:rsidRDefault="00310E0C" w:rsidP="00224FC9">
            <w:pPr>
              <w:spacing w:after="0" w:line="259" w:lineRule="auto"/>
              <w:ind w:left="0" w:right="31" w:firstLine="0"/>
              <w:jc w:val="left"/>
              <w:rPr>
                <w:sz w:val="24"/>
                <w:szCs w:val="24"/>
              </w:rPr>
            </w:pPr>
            <w:r w:rsidRPr="00224FC9">
              <w:rPr>
                <w:b/>
                <w:bCs/>
              </w:rPr>
              <w:t>Уметь</w:t>
            </w:r>
            <w:r>
              <w:t xml:space="preserve"> </w:t>
            </w:r>
            <w:r w:rsidR="00224FC9">
              <w:rPr>
                <w:sz w:val="24"/>
                <w:szCs w:val="24"/>
              </w:rPr>
              <w:t xml:space="preserve">решать </w:t>
            </w:r>
            <w:r w:rsidR="00224FC9" w:rsidRPr="00DC04CF">
              <w:rPr>
                <w:sz w:val="24"/>
                <w:szCs w:val="24"/>
              </w:rPr>
              <w:t>проектно-экономически</w:t>
            </w:r>
            <w:r w:rsidR="00224FC9">
              <w:rPr>
                <w:sz w:val="24"/>
                <w:szCs w:val="24"/>
              </w:rPr>
              <w:t xml:space="preserve">е </w:t>
            </w:r>
            <w:r w:rsidR="00224FC9" w:rsidRPr="00DC04CF">
              <w:rPr>
                <w:sz w:val="24"/>
                <w:szCs w:val="24"/>
              </w:rPr>
              <w:t>задач</w:t>
            </w:r>
            <w:r w:rsidR="00224FC9">
              <w:rPr>
                <w:sz w:val="24"/>
                <w:szCs w:val="24"/>
              </w:rPr>
              <w:t>и</w:t>
            </w:r>
            <w:r w:rsidR="00224FC9" w:rsidRPr="00DC04CF">
              <w:rPr>
                <w:sz w:val="24"/>
                <w:szCs w:val="24"/>
              </w:rPr>
              <w:t xml:space="preserve"> в профессиональной деятельности</w:t>
            </w:r>
          </w:p>
        </w:tc>
      </w:tr>
      <w:tr w:rsidR="00310E0C" w14:paraId="7E0D7B39" w14:textId="77777777" w:rsidTr="00310E0C">
        <w:trPr>
          <w:trHeight w:val="1508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BCD00B" w14:textId="77777777" w:rsidR="00310E0C" w:rsidRPr="00A6093A" w:rsidRDefault="00310E0C" w:rsidP="00310E0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85F42F" w14:textId="77777777" w:rsidR="00310E0C" w:rsidRPr="00A6093A" w:rsidRDefault="00310E0C" w:rsidP="00310E0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0FE0D" w14:textId="77777777" w:rsidR="00310E0C" w:rsidRPr="00A6093A" w:rsidRDefault="00310E0C" w:rsidP="00310E0C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 xml:space="preserve">3. Демонстрирует освоение инструментов </w:t>
            </w:r>
            <w:proofErr w:type="spellStart"/>
            <w:r w:rsidRPr="00A6093A">
              <w:rPr>
                <w:sz w:val="24"/>
                <w:szCs w:val="24"/>
              </w:rPr>
              <w:t>Финтеха</w:t>
            </w:r>
            <w:proofErr w:type="spellEnd"/>
            <w:r w:rsidRPr="00A6093A">
              <w:rPr>
                <w:sz w:val="24"/>
                <w:szCs w:val="24"/>
              </w:rPr>
              <w:t>.</w:t>
            </w:r>
          </w:p>
          <w:p w14:paraId="48F5A623" w14:textId="7073EEC7" w:rsidR="00310E0C" w:rsidRPr="00A6093A" w:rsidRDefault="00310E0C" w:rsidP="00310E0C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3DAB0" w14:textId="26036D70" w:rsidR="00310E0C" w:rsidRPr="00224FC9" w:rsidRDefault="00310E0C" w:rsidP="00310E0C">
            <w:pPr>
              <w:spacing w:after="0" w:line="259" w:lineRule="auto"/>
              <w:ind w:left="0" w:right="31" w:firstLine="0"/>
              <w:jc w:val="left"/>
              <w:rPr>
                <w:sz w:val="24"/>
                <w:szCs w:val="20"/>
              </w:rPr>
            </w:pPr>
            <w:r w:rsidRPr="00224FC9">
              <w:rPr>
                <w:b/>
                <w:bCs/>
              </w:rPr>
              <w:t>Знать</w:t>
            </w:r>
            <w:r w:rsidR="00224FC9" w:rsidRPr="00224FC9">
              <w:rPr>
                <w:b/>
                <w:bCs/>
              </w:rPr>
              <w:t xml:space="preserve"> </w:t>
            </w:r>
            <w:r w:rsidR="00224FC9" w:rsidRPr="00224FC9">
              <w:rPr>
                <w:sz w:val="24"/>
                <w:szCs w:val="20"/>
              </w:rPr>
              <w:t xml:space="preserve">инструменты </w:t>
            </w:r>
            <w:proofErr w:type="spellStart"/>
            <w:r w:rsidR="00224FC9" w:rsidRPr="00224FC9">
              <w:rPr>
                <w:sz w:val="24"/>
                <w:szCs w:val="20"/>
              </w:rPr>
              <w:t>Финтеха</w:t>
            </w:r>
            <w:proofErr w:type="spellEnd"/>
          </w:p>
          <w:p w14:paraId="162755A6" w14:textId="5F3A045E" w:rsidR="00310E0C" w:rsidRDefault="00310E0C" w:rsidP="00310E0C">
            <w:pPr>
              <w:spacing w:after="0" w:line="259" w:lineRule="auto"/>
              <w:ind w:left="0" w:firstLine="0"/>
              <w:jc w:val="left"/>
            </w:pPr>
            <w:proofErr w:type="gramStart"/>
            <w:r w:rsidRPr="00224FC9">
              <w:rPr>
                <w:b/>
                <w:bCs/>
              </w:rPr>
              <w:t xml:space="preserve">Уметь </w:t>
            </w:r>
            <w:r w:rsidR="00224FC9" w:rsidRPr="00224FC9">
              <w:rPr>
                <w:b/>
                <w:bCs/>
              </w:rPr>
              <w:t xml:space="preserve"> </w:t>
            </w:r>
            <w:r w:rsidR="00224FC9" w:rsidRPr="00224FC9">
              <w:rPr>
                <w:sz w:val="24"/>
                <w:szCs w:val="20"/>
              </w:rPr>
              <w:t>применять</w:t>
            </w:r>
            <w:proofErr w:type="gramEnd"/>
            <w:r w:rsidR="00224FC9" w:rsidRPr="00224FC9">
              <w:rPr>
                <w:sz w:val="24"/>
                <w:szCs w:val="20"/>
              </w:rPr>
              <w:t xml:space="preserve"> инструменты </w:t>
            </w:r>
            <w:proofErr w:type="spellStart"/>
            <w:r w:rsidR="00224FC9" w:rsidRPr="00224FC9">
              <w:rPr>
                <w:sz w:val="24"/>
                <w:szCs w:val="20"/>
              </w:rPr>
              <w:t>Финтеха</w:t>
            </w:r>
            <w:proofErr w:type="spellEnd"/>
          </w:p>
        </w:tc>
      </w:tr>
      <w:tr w:rsidR="00310E0C" w14:paraId="0468D498" w14:textId="77777777" w:rsidTr="007C03CE">
        <w:trPr>
          <w:trHeight w:val="12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17DB" w14:textId="77777777" w:rsidR="00310E0C" w:rsidRPr="00A6093A" w:rsidRDefault="00310E0C" w:rsidP="00310E0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09B2" w14:textId="77777777" w:rsidR="00310E0C" w:rsidRPr="00A6093A" w:rsidRDefault="00310E0C" w:rsidP="00310E0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C2CC309" w14:textId="4FC67D76" w:rsidR="00310E0C" w:rsidRPr="00A6093A" w:rsidRDefault="00310E0C" w:rsidP="00310E0C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 xml:space="preserve">4.Владеет методами анализа </w:t>
            </w:r>
            <w:r w:rsidRPr="00A6093A">
              <w:rPr>
                <w:sz w:val="24"/>
                <w:szCs w:val="24"/>
                <w:lang w:val="en-US"/>
              </w:rPr>
              <w:t>Big</w:t>
            </w:r>
            <w:r w:rsidRPr="00A6093A">
              <w:rPr>
                <w:sz w:val="24"/>
                <w:szCs w:val="24"/>
              </w:rPr>
              <w:t xml:space="preserve"> </w:t>
            </w:r>
            <w:r w:rsidRPr="00A6093A">
              <w:rPr>
                <w:sz w:val="24"/>
                <w:szCs w:val="24"/>
                <w:lang w:val="en-US"/>
              </w:rPr>
              <w:t>Date</w:t>
            </w:r>
            <w:r w:rsidRPr="00A6093A">
              <w:rPr>
                <w:sz w:val="24"/>
                <w:szCs w:val="24"/>
              </w:rPr>
              <w:t>, использует для решения профессиональных задач на микро-, мезо- и макроуровнях, в том числе на уровне финансового рынка.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E806" w14:textId="2BE5F0DA" w:rsidR="00310E0C" w:rsidRDefault="00310E0C" w:rsidP="00310E0C">
            <w:pPr>
              <w:spacing w:after="0" w:line="259" w:lineRule="auto"/>
              <w:ind w:left="0" w:right="31" w:firstLine="0"/>
              <w:jc w:val="left"/>
            </w:pPr>
            <w:r w:rsidRPr="00224FC9">
              <w:rPr>
                <w:b/>
                <w:bCs/>
              </w:rPr>
              <w:t>Знать</w:t>
            </w:r>
            <w:r w:rsidR="00224FC9" w:rsidRPr="00DC04CF">
              <w:rPr>
                <w:sz w:val="24"/>
                <w:szCs w:val="24"/>
              </w:rPr>
              <w:t xml:space="preserve"> метод</w:t>
            </w:r>
            <w:r w:rsidR="00224FC9">
              <w:rPr>
                <w:sz w:val="24"/>
                <w:szCs w:val="24"/>
              </w:rPr>
              <w:t xml:space="preserve">ы </w:t>
            </w:r>
            <w:r w:rsidR="00224FC9" w:rsidRPr="00DC04CF">
              <w:rPr>
                <w:sz w:val="24"/>
                <w:szCs w:val="24"/>
              </w:rPr>
              <w:t xml:space="preserve">анализа </w:t>
            </w:r>
            <w:r w:rsidR="00224FC9" w:rsidRPr="00DC04CF">
              <w:rPr>
                <w:sz w:val="24"/>
                <w:szCs w:val="24"/>
                <w:lang w:val="en-US"/>
              </w:rPr>
              <w:t>Big</w:t>
            </w:r>
            <w:r w:rsidR="00224FC9" w:rsidRPr="00DC04CF">
              <w:rPr>
                <w:sz w:val="24"/>
                <w:szCs w:val="24"/>
              </w:rPr>
              <w:t xml:space="preserve"> </w:t>
            </w:r>
            <w:r w:rsidR="00224FC9" w:rsidRPr="00DC04CF">
              <w:rPr>
                <w:sz w:val="24"/>
                <w:szCs w:val="24"/>
                <w:lang w:val="en-US"/>
              </w:rPr>
              <w:t>Date</w:t>
            </w:r>
            <w:r w:rsidR="00224FC9" w:rsidRPr="00DC04CF">
              <w:rPr>
                <w:sz w:val="24"/>
                <w:szCs w:val="24"/>
              </w:rPr>
              <w:t>, использует для решения профессиональных задач на микро-, мезо- и макроуровнях, в том числе на уровне финансового рынка.</w:t>
            </w:r>
          </w:p>
          <w:p w14:paraId="04823DCB" w14:textId="77777777" w:rsidR="00310E0C" w:rsidRDefault="00310E0C" w:rsidP="00310E0C">
            <w:pPr>
              <w:spacing w:after="0" w:line="259" w:lineRule="auto"/>
              <w:ind w:left="0" w:firstLine="0"/>
              <w:jc w:val="left"/>
              <w:rPr>
                <w:b/>
                <w:bCs/>
              </w:rPr>
            </w:pPr>
            <w:r w:rsidRPr="00224FC9">
              <w:rPr>
                <w:b/>
                <w:bCs/>
              </w:rPr>
              <w:t xml:space="preserve">Уметь </w:t>
            </w:r>
          </w:p>
          <w:p w14:paraId="0C431427" w14:textId="4EC670CF" w:rsidR="00224FC9" w:rsidRPr="00224FC9" w:rsidRDefault="00224FC9" w:rsidP="00310E0C">
            <w:pPr>
              <w:spacing w:after="0" w:line="259" w:lineRule="auto"/>
              <w:ind w:left="0" w:firstLine="0"/>
              <w:jc w:val="left"/>
              <w:rPr>
                <w:b/>
                <w:bCs/>
              </w:rPr>
            </w:pPr>
            <w:r w:rsidRPr="00DC04CF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C04CF">
              <w:rPr>
                <w:sz w:val="24"/>
                <w:szCs w:val="24"/>
              </w:rPr>
              <w:t xml:space="preserve"> методами анализа </w:t>
            </w:r>
            <w:r w:rsidRPr="00DC04CF">
              <w:rPr>
                <w:sz w:val="24"/>
                <w:szCs w:val="24"/>
                <w:lang w:val="en-US"/>
              </w:rPr>
              <w:t>Big</w:t>
            </w:r>
            <w:r w:rsidRPr="00DC04CF">
              <w:rPr>
                <w:sz w:val="24"/>
                <w:szCs w:val="24"/>
              </w:rPr>
              <w:t xml:space="preserve"> </w:t>
            </w:r>
            <w:r w:rsidRPr="00DC04CF">
              <w:rPr>
                <w:sz w:val="24"/>
                <w:szCs w:val="24"/>
                <w:lang w:val="en-US"/>
              </w:rPr>
              <w:t>Date</w:t>
            </w:r>
            <w:r w:rsidRPr="00DC04CF">
              <w:rPr>
                <w:sz w:val="24"/>
                <w:szCs w:val="24"/>
              </w:rPr>
              <w:t xml:space="preserve">, </w:t>
            </w:r>
            <w:r w:rsidRPr="00DC04CF">
              <w:rPr>
                <w:sz w:val="24"/>
                <w:szCs w:val="24"/>
              </w:rPr>
              <w:lastRenderedPageBreak/>
              <w:t>использует для решения профессиональных задач на микро-, мезо- и макроуровнях, в том числе на уровне финансового рынка.</w:t>
            </w:r>
          </w:p>
        </w:tc>
      </w:tr>
      <w:tr w:rsidR="00224FC9" w14:paraId="7B589145" w14:textId="77777777" w:rsidTr="002720F8">
        <w:trPr>
          <w:trHeight w:val="4376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3D2334" w14:textId="39C07163" w:rsidR="00224FC9" w:rsidRPr="00A6093A" w:rsidRDefault="00224FC9" w:rsidP="00224FC9">
            <w:pPr>
              <w:spacing w:after="0" w:line="259" w:lineRule="auto"/>
              <w:ind w:left="0" w:firstLine="0"/>
              <w:jc w:val="left"/>
              <w:rPr>
                <w:b/>
                <w:bCs/>
              </w:rPr>
            </w:pPr>
            <w:r w:rsidRPr="00A6093A">
              <w:rPr>
                <w:b/>
                <w:bCs/>
              </w:rPr>
              <w:lastRenderedPageBreak/>
              <w:t>ПК-4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C7880" w14:textId="2221A1A9" w:rsidR="00224FC9" w:rsidRPr="00A6093A" w:rsidRDefault="00224FC9" w:rsidP="00224FC9">
            <w:pPr>
              <w:spacing w:after="0" w:line="259" w:lineRule="auto"/>
              <w:ind w:left="0" w:firstLine="0"/>
              <w:jc w:val="left"/>
            </w:pPr>
            <w:r w:rsidRPr="00A6093A">
              <w:rPr>
                <w:rFonts w:eastAsia="Calibri"/>
                <w:sz w:val="24"/>
                <w:szCs w:val="24"/>
              </w:rPr>
              <w:t xml:space="preserve">Способность разрабатывать проекты внедрения современных финансовых технологий в деятельность кредитной организации, способствующих ее развитию, соблюдать основные требования информационной безопасности в условиях динамично изменяющейся внешней среды и развития киберпреступности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3F88E" w14:textId="41FA9F7E" w:rsidR="00224FC9" w:rsidRPr="00A6093A" w:rsidRDefault="003722C0" w:rsidP="003722C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24FC9" w:rsidRPr="00A6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современными инструментами и методами обеспечения информационной безопасности кредитной организации.</w:t>
            </w:r>
          </w:p>
          <w:p w14:paraId="46C583A2" w14:textId="77777777" w:rsidR="00880ECB" w:rsidRPr="00A6093A" w:rsidRDefault="00880ECB" w:rsidP="003722C0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5577B6" w14:textId="7FBEA8B2" w:rsidR="00224FC9" w:rsidRPr="00A6093A" w:rsidRDefault="00224FC9" w:rsidP="00224FC9">
            <w:pPr>
              <w:spacing w:after="0" w:line="240" w:lineRule="auto"/>
              <w:ind w:firstLine="0"/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6FEE8E" w14:textId="18C8147B" w:rsidR="00224FC9" w:rsidRPr="00880ECB" w:rsidRDefault="00224FC9" w:rsidP="00224FC9">
            <w:pPr>
              <w:spacing w:after="0" w:line="259" w:lineRule="auto"/>
              <w:ind w:left="0" w:right="31" w:firstLine="0"/>
              <w:jc w:val="left"/>
              <w:rPr>
                <w:sz w:val="24"/>
                <w:szCs w:val="24"/>
              </w:rPr>
            </w:pPr>
            <w:r w:rsidRPr="00880ECB">
              <w:rPr>
                <w:b/>
                <w:bCs/>
                <w:sz w:val="24"/>
                <w:szCs w:val="24"/>
              </w:rPr>
              <w:t>Знать</w:t>
            </w:r>
            <w:r w:rsidR="007C03CE" w:rsidRPr="00880ECB">
              <w:rPr>
                <w:b/>
                <w:bCs/>
                <w:sz w:val="24"/>
                <w:szCs w:val="24"/>
              </w:rPr>
              <w:t xml:space="preserve"> </w:t>
            </w:r>
            <w:r w:rsidR="007C03CE" w:rsidRPr="00880ECB">
              <w:rPr>
                <w:sz w:val="24"/>
                <w:szCs w:val="24"/>
              </w:rPr>
              <w:t>современные инструмент</w:t>
            </w:r>
            <w:r w:rsidR="00880ECB" w:rsidRPr="00880ECB">
              <w:rPr>
                <w:sz w:val="24"/>
                <w:szCs w:val="24"/>
              </w:rPr>
              <w:t>ы</w:t>
            </w:r>
            <w:r w:rsidR="007C03CE" w:rsidRPr="00880ECB">
              <w:rPr>
                <w:sz w:val="24"/>
                <w:szCs w:val="24"/>
              </w:rPr>
              <w:t xml:space="preserve"> и метод</w:t>
            </w:r>
            <w:r w:rsidR="00880ECB" w:rsidRPr="00880ECB">
              <w:rPr>
                <w:sz w:val="24"/>
                <w:szCs w:val="24"/>
              </w:rPr>
              <w:t xml:space="preserve">ы </w:t>
            </w:r>
            <w:r w:rsidR="007C03CE" w:rsidRPr="00880ECB">
              <w:rPr>
                <w:sz w:val="24"/>
                <w:szCs w:val="24"/>
              </w:rPr>
              <w:t>обеспечения информационной безопасности кредитной организации.</w:t>
            </w:r>
          </w:p>
          <w:p w14:paraId="4EE67D0F" w14:textId="4B8FCB92" w:rsidR="00224FC9" w:rsidRPr="00E233AB" w:rsidRDefault="00224FC9" w:rsidP="00224FC9">
            <w:pPr>
              <w:spacing w:after="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880ECB">
              <w:rPr>
                <w:b/>
                <w:bCs/>
              </w:rPr>
              <w:t xml:space="preserve">Уметь </w:t>
            </w:r>
            <w:r w:rsidR="007C03CE" w:rsidRPr="00880ECB">
              <w:rPr>
                <w:rFonts w:eastAsia="Calibri"/>
                <w:sz w:val="24"/>
                <w:szCs w:val="24"/>
              </w:rPr>
              <w:t>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</w:t>
            </w:r>
          </w:p>
        </w:tc>
      </w:tr>
      <w:tr w:rsidR="00224FC9" w14:paraId="57E48AFA" w14:textId="77777777" w:rsidTr="002720F8">
        <w:trPr>
          <w:trHeight w:val="1791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1D0CC8" w14:textId="77777777" w:rsidR="00224FC9" w:rsidRPr="00A6093A" w:rsidRDefault="00224FC9" w:rsidP="00224F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4593" w14:textId="77777777" w:rsidR="00224FC9" w:rsidRPr="00A6093A" w:rsidRDefault="00224FC9" w:rsidP="00224FC9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BF9E80C" w14:textId="40E550E6" w:rsidR="00224FC9" w:rsidRPr="00A6093A" w:rsidRDefault="00224FC9" w:rsidP="00224FC9">
            <w:pPr>
              <w:spacing w:after="0" w:line="259" w:lineRule="auto"/>
              <w:ind w:left="0" w:right="13" w:firstLine="0"/>
              <w:jc w:val="left"/>
            </w:pPr>
            <w:r w:rsidRPr="00A6093A">
              <w:rPr>
                <w:color w:val="auto"/>
                <w:sz w:val="24"/>
                <w:szCs w:val="24"/>
              </w:rPr>
              <w:t>2</w:t>
            </w:r>
            <w:r w:rsidR="00880ECB" w:rsidRPr="00A6093A">
              <w:rPr>
                <w:rFonts w:eastAsia="Calibri"/>
                <w:color w:val="auto"/>
                <w:sz w:val="24"/>
                <w:szCs w:val="24"/>
              </w:rPr>
              <w:t xml:space="preserve"> 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организации.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52B51" w14:textId="67493393" w:rsidR="00224FC9" w:rsidRDefault="00224FC9" w:rsidP="00224FC9">
            <w:pPr>
              <w:spacing w:after="0" w:line="259" w:lineRule="auto"/>
              <w:ind w:left="0" w:right="31" w:firstLine="0"/>
              <w:jc w:val="left"/>
            </w:pPr>
            <w:r w:rsidRPr="007C03CE">
              <w:rPr>
                <w:b/>
                <w:bCs/>
              </w:rPr>
              <w:t>Знать</w:t>
            </w:r>
            <w:r w:rsidR="007C03CE" w:rsidRPr="007C03CE">
              <w:rPr>
                <w:b/>
                <w:bCs/>
                <w:sz w:val="24"/>
                <w:szCs w:val="24"/>
              </w:rPr>
              <w:t xml:space="preserve"> </w:t>
            </w:r>
            <w:r w:rsidR="007C03CE" w:rsidRPr="00DC04CF">
              <w:rPr>
                <w:sz w:val="24"/>
                <w:szCs w:val="24"/>
              </w:rPr>
              <w:t>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</w:t>
            </w:r>
          </w:p>
          <w:p w14:paraId="11C54494" w14:textId="21D27E37" w:rsidR="00224FC9" w:rsidRDefault="00224FC9" w:rsidP="00224FC9">
            <w:pPr>
              <w:spacing w:after="0" w:line="259" w:lineRule="auto"/>
              <w:ind w:left="0" w:firstLine="0"/>
              <w:jc w:val="left"/>
            </w:pPr>
            <w:r w:rsidRPr="007C03CE">
              <w:rPr>
                <w:b/>
                <w:bCs/>
              </w:rPr>
              <w:lastRenderedPageBreak/>
              <w:t xml:space="preserve">Уметь </w:t>
            </w:r>
            <w:r w:rsidR="007C03CE" w:rsidRPr="00DC04CF">
              <w:rPr>
                <w:sz w:val="24"/>
                <w:szCs w:val="24"/>
              </w:rPr>
              <w:t>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</w:t>
            </w:r>
          </w:p>
        </w:tc>
      </w:tr>
      <w:tr w:rsidR="00224FC9" w14:paraId="6D8FF61D" w14:textId="77777777" w:rsidTr="002720F8">
        <w:trPr>
          <w:trHeight w:val="2356"/>
        </w:trPr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B46EE9" w14:textId="2B3F81A0" w:rsidR="00224FC9" w:rsidRPr="00A6093A" w:rsidRDefault="00224FC9" w:rsidP="00224FC9">
            <w:pPr>
              <w:spacing w:after="0" w:line="259" w:lineRule="auto"/>
              <w:ind w:left="0" w:firstLine="0"/>
              <w:jc w:val="left"/>
            </w:pPr>
            <w:r w:rsidRPr="00A6093A">
              <w:rPr>
                <w:b/>
                <w:sz w:val="24"/>
              </w:rPr>
              <w:lastRenderedPageBreak/>
              <w:t>ПК-2</w:t>
            </w:r>
          </w:p>
        </w:tc>
        <w:tc>
          <w:tcPr>
            <w:tcW w:w="4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FD589" w14:textId="6DDA10C2" w:rsidR="00224FC9" w:rsidRPr="00A6093A" w:rsidRDefault="00224FC9" w:rsidP="00224FC9">
            <w:pPr>
              <w:spacing w:after="0" w:line="259" w:lineRule="auto"/>
              <w:ind w:left="0" w:firstLine="0"/>
              <w:jc w:val="left"/>
            </w:pPr>
            <w:r w:rsidRPr="00A6093A">
              <w:rPr>
                <w:rFonts w:eastAsia="Calibri"/>
                <w:sz w:val="24"/>
                <w:szCs w:val="24"/>
              </w:rPr>
              <w:t xml:space="preserve">Способность с использованием финансовых технологий на основе комплексной оценки и анализа рисков, принятых кредитной организацией, разработать меры их контроля и регулирования, дать оценку целесообразности их применения в системе риск-менеджмента кредитной организации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D6C3" w14:textId="2340C146" w:rsidR="00224FC9" w:rsidRPr="00A6093A" w:rsidRDefault="00224FC9" w:rsidP="00224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</w:pPr>
            <w:r w:rsidRPr="00A6093A">
              <w:rPr>
                <w:rFonts w:eastAsia="Calibri"/>
                <w:sz w:val="24"/>
                <w:szCs w:val="24"/>
              </w:rPr>
              <w:t xml:space="preserve">1.Формирует и применяет методики </w:t>
            </w:r>
            <w:r w:rsidRPr="00A6093A">
              <w:rPr>
                <w:sz w:val="24"/>
                <w:szCs w:val="24"/>
              </w:rPr>
              <w:t>выявления, идентификации и квалификации основных рисков кредитной организации.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5D95A" w14:textId="77685D8E" w:rsidR="00224FC9" w:rsidRDefault="00224FC9" w:rsidP="00224FC9">
            <w:pPr>
              <w:spacing w:after="0" w:line="259" w:lineRule="auto"/>
              <w:ind w:left="0" w:right="31" w:firstLine="0"/>
              <w:jc w:val="left"/>
            </w:pPr>
            <w:r w:rsidRPr="007C03CE">
              <w:rPr>
                <w:b/>
                <w:bCs/>
              </w:rPr>
              <w:t>Знать</w:t>
            </w:r>
            <w:r w:rsidR="007C03CE" w:rsidRPr="000879A4">
              <w:rPr>
                <w:rFonts w:eastAsia="Calibri"/>
                <w:sz w:val="24"/>
                <w:szCs w:val="24"/>
              </w:rPr>
              <w:t xml:space="preserve"> методики </w:t>
            </w:r>
            <w:r w:rsidR="007C03CE" w:rsidRPr="000879A4">
              <w:rPr>
                <w:sz w:val="24"/>
                <w:szCs w:val="24"/>
              </w:rPr>
              <w:t>выявления, идентификации и квалификации основных рисков кредитной организации</w:t>
            </w:r>
          </w:p>
          <w:p w14:paraId="7B5B0306" w14:textId="57ADFEF7" w:rsidR="00224FC9" w:rsidRDefault="00224FC9" w:rsidP="00224FC9">
            <w:pPr>
              <w:spacing w:after="0" w:line="259" w:lineRule="auto"/>
              <w:ind w:left="0" w:firstLine="0"/>
              <w:jc w:val="left"/>
            </w:pPr>
            <w:r w:rsidRPr="007C03CE">
              <w:rPr>
                <w:b/>
                <w:bCs/>
              </w:rPr>
              <w:t>Уметь</w:t>
            </w:r>
            <w:r>
              <w:t xml:space="preserve"> </w:t>
            </w:r>
            <w:r w:rsidR="007C03CE">
              <w:t>ф</w:t>
            </w:r>
            <w:r w:rsidR="007C03CE" w:rsidRPr="000879A4">
              <w:rPr>
                <w:rFonts w:eastAsia="Calibri"/>
                <w:sz w:val="24"/>
                <w:szCs w:val="24"/>
              </w:rPr>
              <w:t>ормир</w:t>
            </w:r>
            <w:r w:rsidR="007C03CE">
              <w:rPr>
                <w:rFonts w:eastAsia="Calibri"/>
                <w:sz w:val="24"/>
                <w:szCs w:val="24"/>
              </w:rPr>
              <w:t xml:space="preserve">овать </w:t>
            </w:r>
            <w:r w:rsidR="007C03CE" w:rsidRPr="000879A4">
              <w:rPr>
                <w:rFonts w:eastAsia="Calibri"/>
                <w:sz w:val="24"/>
                <w:szCs w:val="24"/>
              </w:rPr>
              <w:t>и применят</w:t>
            </w:r>
            <w:r w:rsidR="007C03CE">
              <w:rPr>
                <w:rFonts w:eastAsia="Calibri"/>
                <w:sz w:val="24"/>
                <w:szCs w:val="24"/>
              </w:rPr>
              <w:t>ь</w:t>
            </w:r>
            <w:r w:rsidR="007C03CE" w:rsidRPr="000879A4">
              <w:rPr>
                <w:rFonts w:eastAsia="Calibri"/>
                <w:sz w:val="24"/>
                <w:szCs w:val="24"/>
              </w:rPr>
              <w:t xml:space="preserve"> методики </w:t>
            </w:r>
            <w:r w:rsidR="007C03CE" w:rsidRPr="000879A4">
              <w:rPr>
                <w:sz w:val="24"/>
                <w:szCs w:val="24"/>
              </w:rPr>
              <w:t>выявления, идентификации и квалификации основных рисков кредитной организации</w:t>
            </w:r>
            <w:r w:rsidR="007C03CE">
              <w:rPr>
                <w:sz w:val="24"/>
                <w:szCs w:val="24"/>
              </w:rPr>
              <w:t>.</w:t>
            </w:r>
          </w:p>
        </w:tc>
      </w:tr>
      <w:tr w:rsidR="00224FC9" w14:paraId="202EA2E2" w14:textId="77777777" w:rsidTr="00310E0C">
        <w:trPr>
          <w:trHeight w:val="564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E196F8" w14:textId="77777777" w:rsidR="00224FC9" w:rsidRPr="00A6093A" w:rsidRDefault="00224FC9" w:rsidP="00224F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69793D" w14:textId="77777777" w:rsidR="00224FC9" w:rsidRPr="00A6093A" w:rsidRDefault="00224FC9" w:rsidP="00224FC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20937" w14:textId="491B2A63" w:rsidR="00224FC9" w:rsidRPr="00A6093A" w:rsidRDefault="00224FC9" w:rsidP="00224F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</w:pPr>
            <w:r w:rsidRPr="00A6093A">
              <w:rPr>
                <w:rFonts w:eastAsia="Calibri"/>
                <w:sz w:val="24"/>
                <w:szCs w:val="24"/>
              </w:rPr>
              <w:t xml:space="preserve">2.Использует методы </w:t>
            </w:r>
            <w:r w:rsidRPr="00A6093A">
              <w:rPr>
                <w:sz w:val="24"/>
                <w:szCs w:val="24"/>
              </w:rPr>
              <w:t>оценки рисков кредитной организации, их контроля и управления в системе риск-менеджмента.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09F5A" w14:textId="0138A57A" w:rsidR="00224FC9" w:rsidRDefault="00224FC9" w:rsidP="00224FC9">
            <w:pPr>
              <w:spacing w:after="0" w:line="259" w:lineRule="auto"/>
              <w:ind w:left="0" w:right="31" w:firstLine="0"/>
              <w:jc w:val="left"/>
            </w:pPr>
            <w:r w:rsidRPr="007C03CE">
              <w:rPr>
                <w:b/>
                <w:bCs/>
              </w:rPr>
              <w:t>Знать</w:t>
            </w:r>
            <w:r w:rsidR="007C03CE" w:rsidRPr="000879A4">
              <w:rPr>
                <w:rFonts w:eastAsia="Calibri"/>
                <w:sz w:val="24"/>
                <w:szCs w:val="24"/>
              </w:rPr>
              <w:t xml:space="preserve"> методы </w:t>
            </w:r>
            <w:r w:rsidR="007C03CE" w:rsidRPr="000879A4">
              <w:rPr>
                <w:sz w:val="24"/>
                <w:szCs w:val="24"/>
              </w:rPr>
              <w:t>оценки рисков кредитной организации, их контроля и управления в системе риск-менеджмента</w:t>
            </w:r>
            <w:r w:rsidR="007C03CE">
              <w:rPr>
                <w:sz w:val="24"/>
                <w:szCs w:val="24"/>
              </w:rPr>
              <w:t>.</w:t>
            </w:r>
          </w:p>
          <w:p w14:paraId="76907D95" w14:textId="63B7B14D" w:rsidR="00224FC9" w:rsidRPr="007C03CE" w:rsidRDefault="00224FC9" w:rsidP="00224FC9">
            <w:pPr>
              <w:spacing w:after="0" w:line="259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7C03CE">
              <w:rPr>
                <w:b/>
                <w:bCs/>
              </w:rPr>
              <w:t xml:space="preserve">Уметь </w:t>
            </w:r>
            <w:r w:rsidR="007C03CE" w:rsidRPr="007C03CE">
              <w:t>и</w:t>
            </w:r>
            <w:r w:rsidR="007C03CE" w:rsidRPr="000879A4">
              <w:rPr>
                <w:rFonts w:eastAsia="Calibri"/>
                <w:sz w:val="24"/>
                <w:szCs w:val="24"/>
              </w:rPr>
              <w:t>споль</w:t>
            </w:r>
            <w:r w:rsidR="007C03CE">
              <w:rPr>
                <w:rFonts w:eastAsia="Calibri"/>
                <w:sz w:val="24"/>
                <w:szCs w:val="24"/>
              </w:rPr>
              <w:t>зова</w:t>
            </w:r>
            <w:r w:rsidR="007C03CE" w:rsidRPr="000879A4">
              <w:rPr>
                <w:rFonts w:eastAsia="Calibri"/>
                <w:sz w:val="24"/>
                <w:szCs w:val="24"/>
              </w:rPr>
              <w:t>т</w:t>
            </w:r>
            <w:r w:rsidR="007C03CE">
              <w:rPr>
                <w:rFonts w:eastAsia="Calibri"/>
                <w:sz w:val="24"/>
                <w:szCs w:val="24"/>
              </w:rPr>
              <w:t>ь</w:t>
            </w:r>
            <w:r w:rsidR="007C03CE" w:rsidRPr="000879A4">
              <w:rPr>
                <w:rFonts w:eastAsia="Calibri"/>
                <w:sz w:val="24"/>
                <w:szCs w:val="24"/>
              </w:rPr>
              <w:t xml:space="preserve"> методы </w:t>
            </w:r>
            <w:r w:rsidR="007C03CE" w:rsidRPr="000879A4">
              <w:rPr>
                <w:sz w:val="24"/>
                <w:szCs w:val="24"/>
              </w:rPr>
              <w:t xml:space="preserve">оценки рисков кредитной организации, их контроля и </w:t>
            </w:r>
            <w:r w:rsidR="007C03CE" w:rsidRPr="000879A4">
              <w:rPr>
                <w:sz w:val="24"/>
                <w:szCs w:val="24"/>
              </w:rPr>
              <w:lastRenderedPageBreak/>
              <w:t>управления в системе риск-менеджмента</w:t>
            </w:r>
            <w:r w:rsidR="007C03CE">
              <w:rPr>
                <w:sz w:val="24"/>
                <w:szCs w:val="24"/>
              </w:rPr>
              <w:t>.</w:t>
            </w:r>
          </w:p>
        </w:tc>
      </w:tr>
    </w:tbl>
    <w:p w14:paraId="2A8B4F1C" w14:textId="77777777" w:rsidR="007C1538" w:rsidRDefault="00E233AB">
      <w:pPr>
        <w:spacing w:after="267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p w14:paraId="3D66C156" w14:textId="77777777" w:rsidR="007C1538" w:rsidRDefault="00E233AB">
      <w:pPr>
        <w:pStyle w:val="1"/>
        <w:spacing w:after="126" w:line="259" w:lineRule="auto"/>
        <w:ind w:left="-5" w:right="59"/>
      </w:pPr>
      <w:bookmarkStart w:id="5" w:name="_Toc171682544"/>
      <w:r>
        <w:t>3. Место дисциплины в структуре образовательной программы</w:t>
      </w:r>
      <w:bookmarkEnd w:id="5"/>
      <w:r>
        <w:t xml:space="preserve">  </w:t>
      </w:r>
    </w:p>
    <w:p w14:paraId="34D5C107" w14:textId="77777777" w:rsidR="00156F1C" w:rsidRPr="00A924A1" w:rsidRDefault="00E233AB" w:rsidP="00156F1C">
      <w:pPr>
        <w:spacing w:after="18" w:line="259" w:lineRule="auto"/>
        <w:ind w:left="11" w:right="137" w:firstLine="698"/>
      </w:pPr>
      <w:r>
        <w:t xml:space="preserve">Дисциплина «Противодействие кибермошенничеству в банковской сфере» </w:t>
      </w:r>
      <w:r w:rsidR="004703F4" w:rsidRPr="003300B4">
        <w:t xml:space="preserve">относится к модулю </w:t>
      </w:r>
      <w:r w:rsidR="00156F1C">
        <w:t xml:space="preserve">направленности магистратуры </w:t>
      </w:r>
      <w:r>
        <w:t>образовательной программы направлени</w:t>
      </w:r>
      <w:r w:rsidR="00156F1C">
        <w:t>я</w:t>
      </w:r>
      <w:r>
        <w:t xml:space="preserve"> подготовки </w:t>
      </w:r>
      <w:r w:rsidR="00156F1C">
        <w:t>38</w:t>
      </w:r>
      <w:r>
        <w:t>.04.0</w:t>
      </w:r>
      <w:r w:rsidR="00156F1C">
        <w:t>8</w:t>
      </w:r>
      <w:r>
        <w:t xml:space="preserve"> «</w:t>
      </w:r>
      <w:r w:rsidR="00156F1C">
        <w:t>Финансы и кредит</w:t>
      </w:r>
      <w:r>
        <w:t>»</w:t>
      </w:r>
      <w:r w:rsidR="00156F1C">
        <w:t xml:space="preserve">, направленность программы </w:t>
      </w:r>
      <w:r w:rsidR="00156F1C" w:rsidRPr="00A924A1">
        <w:t>«</w:t>
      </w:r>
      <w:r w:rsidR="00156F1C" w:rsidRPr="00A924A1">
        <w:rPr>
          <w:szCs w:val="28"/>
        </w:rPr>
        <w:t>Современное банковское дело и финансовые технологии</w:t>
      </w:r>
      <w:r w:rsidR="00156F1C" w:rsidRPr="00A924A1">
        <w:t xml:space="preserve">» </w:t>
      </w:r>
    </w:p>
    <w:p w14:paraId="2A13C3C1" w14:textId="075AF7EC" w:rsidR="007C1538" w:rsidRDefault="007C1538" w:rsidP="00156F1C">
      <w:pPr>
        <w:ind w:left="-15" w:right="61" w:firstLine="698"/>
      </w:pPr>
    </w:p>
    <w:p w14:paraId="0F6A8997" w14:textId="77777777" w:rsidR="007C1538" w:rsidRDefault="00E233AB">
      <w:pPr>
        <w:pStyle w:val="1"/>
        <w:ind w:left="-5" w:right="59"/>
      </w:pPr>
      <w:bookmarkStart w:id="6" w:name="_Toc171682545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r>
        <w:t xml:space="preserve"> </w:t>
      </w:r>
    </w:p>
    <w:p w14:paraId="052D18E3" w14:textId="77777777" w:rsidR="007C1538" w:rsidRDefault="00E233AB">
      <w:pPr>
        <w:spacing w:after="3" w:line="259" w:lineRule="auto"/>
        <w:ind w:left="10" w:right="62" w:hanging="10"/>
        <w:jc w:val="right"/>
      </w:pPr>
      <w:r>
        <w:t xml:space="preserve">Таблица 2 </w:t>
      </w:r>
    </w:p>
    <w:tbl>
      <w:tblPr>
        <w:tblStyle w:val="TableGrid"/>
        <w:tblW w:w="9772" w:type="dxa"/>
        <w:tblInd w:w="5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668"/>
        <w:gridCol w:w="2552"/>
        <w:gridCol w:w="2552"/>
      </w:tblGrid>
      <w:tr w:rsidR="007C1538" w14:paraId="24B223E1" w14:textId="77777777" w:rsidTr="003722C0">
        <w:trPr>
          <w:trHeight w:val="562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06454" w14:textId="77777777" w:rsidR="007C1538" w:rsidRDefault="00E233AB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349C5" w14:textId="77777777" w:rsidR="00714DA6" w:rsidRDefault="00E233AB">
            <w:pPr>
              <w:spacing w:after="0" w:line="259" w:lineRule="auto"/>
              <w:ind w:left="173" w:right="17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sz w:val="24"/>
              </w:rPr>
              <w:t xml:space="preserve"> </w:t>
            </w:r>
          </w:p>
          <w:p w14:paraId="2BB5B645" w14:textId="464E1C5F" w:rsidR="007C1538" w:rsidRDefault="00E233AB">
            <w:pPr>
              <w:spacing w:after="0" w:line="259" w:lineRule="auto"/>
              <w:ind w:left="173" w:right="170" w:firstLine="0"/>
              <w:jc w:val="center"/>
            </w:pPr>
            <w:r>
              <w:rPr>
                <w:b/>
                <w:sz w:val="24"/>
              </w:rPr>
              <w:t xml:space="preserve">(в </w:t>
            </w:r>
            <w:proofErr w:type="spellStart"/>
            <w:r>
              <w:rPr>
                <w:b/>
                <w:sz w:val="24"/>
              </w:rPr>
              <w:t>з</w:t>
            </w:r>
            <w:r w:rsidR="00714DA6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>е</w:t>
            </w:r>
            <w:proofErr w:type="spellEnd"/>
            <w:r>
              <w:rPr>
                <w:b/>
                <w:sz w:val="24"/>
              </w:rPr>
              <w:t xml:space="preserve"> и часах)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D653" w14:textId="77777777" w:rsidR="00714DA6" w:rsidRDefault="00156F1C">
            <w:pPr>
              <w:spacing w:after="0" w:line="259" w:lineRule="auto"/>
              <w:ind w:left="294" w:right="229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 w:rsidR="00D70656">
              <w:rPr>
                <w:b/>
                <w:sz w:val="24"/>
              </w:rPr>
              <w:t xml:space="preserve"> </w:t>
            </w:r>
            <w:r w:rsidR="00E233AB">
              <w:rPr>
                <w:b/>
                <w:sz w:val="24"/>
              </w:rPr>
              <w:t>модуль</w:t>
            </w:r>
          </w:p>
          <w:p w14:paraId="751E410A" w14:textId="386A4257" w:rsidR="007C1538" w:rsidRDefault="00E233AB">
            <w:pPr>
              <w:spacing w:after="0" w:line="259" w:lineRule="auto"/>
              <w:ind w:left="294" w:right="229" w:firstLine="0"/>
              <w:jc w:val="center"/>
            </w:pPr>
            <w:r>
              <w:rPr>
                <w:b/>
                <w:sz w:val="24"/>
              </w:rPr>
              <w:t xml:space="preserve"> (в часах) </w:t>
            </w:r>
          </w:p>
        </w:tc>
      </w:tr>
      <w:tr w:rsidR="007C1538" w14:paraId="4773584C" w14:textId="77777777" w:rsidTr="003722C0">
        <w:trPr>
          <w:trHeight w:val="286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4355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Общая трудоёмкость дисциплины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EF07D" w14:textId="77777777" w:rsidR="007C1538" w:rsidRDefault="00D70656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з.е</w:t>
            </w:r>
            <w:proofErr w:type="spellEnd"/>
            <w:r>
              <w:rPr>
                <w:sz w:val="24"/>
              </w:rPr>
              <w:t>., 108</w:t>
            </w:r>
            <w:r w:rsidR="00E233AB">
              <w:rPr>
                <w:sz w:val="24"/>
              </w:rPr>
              <w:t xml:space="preserve"> ч.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CD8BC" w14:textId="77777777" w:rsidR="007C1538" w:rsidRDefault="00D70656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>108</w:t>
            </w:r>
            <w:r w:rsidR="00E233AB">
              <w:rPr>
                <w:sz w:val="24"/>
              </w:rPr>
              <w:t xml:space="preserve"> ч. </w:t>
            </w:r>
          </w:p>
        </w:tc>
      </w:tr>
      <w:tr w:rsidR="003722C0" w14:paraId="77F58500" w14:textId="77777777" w:rsidTr="003722C0">
        <w:trPr>
          <w:trHeight w:val="562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F37B3" w14:textId="77777777" w:rsidR="003722C0" w:rsidRDefault="003722C0" w:rsidP="003722C0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88A91" w14:textId="59E714F0" w:rsidR="003722C0" w:rsidRDefault="003722C0" w:rsidP="003722C0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>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8D3E4" w14:textId="255BC75E" w:rsidR="003722C0" w:rsidRDefault="003722C0" w:rsidP="003722C0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>16</w:t>
            </w:r>
          </w:p>
        </w:tc>
      </w:tr>
      <w:tr w:rsidR="003722C0" w14:paraId="3B31FBAF" w14:textId="77777777" w:rsidTr="003722C0">
        <w:trPr>
          <w:trHeight w:val="286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C5387" w14:textId="77777777" w:rsidR="003722C0" w:rsidRDefault="003722C0" w:rsidP="003722C0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>Лекции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D25B5" w14:textId="59E82950" w:rsidR="003722C0" w:rsidRDefault="003722C0" w:rsidP="003722C0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450D" w14:textId="000E9483" w:rsidR="003722C0" w:rsidRDefault="003722C0" w:rsidP="003722C0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>4</w:t>
            </w:r>
          </w:p>
        </w:tc>
      </w:tr>
      <w:tr w:rsidR="003722C0" w14:paraId="6A0DA3CC" w14:textId="77777777" w:rsidTr="003722C0">
        <w:trPr>
          <w:trHeight w:val="286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3B13" w14:textId="77777777" w:rsidR="003722C0" w:rsidRDefault="003722C0" w:rsidP="003722C0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Семинары, практические занятия 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FADA" w14:textId="37E53A53" w:rsidR="003722C0" w:rsidRDefault="003722C0" w:rsidP="003722C0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6AD0" w14:textId="40FF15D1" w:rsidR="003722C0" w:rsidRDefault="003722C0" w:rsidP="003722C0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>12</w:t>
            </w:r>
          </w:p>
        </w:tc>
      </w:tr>
      <w:tr w:rsidR="003722C0" w14:paraId="45F1C40B" w14:textId="77777777" w:rsidTr="003722C0">
        <w:trPr>
          <w:trHeight w:val="288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BB3A" w14:textId="14489E7B" w:rsidR="003722C0" w:rsidRDefault="003722C0" w:rsidP="003722C0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86C0C" w14:textId="15D1B5CE" w:rsidR="003722C0" w:rsidRDefault="003722C0" w:rsidP="003722C0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>92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5E93E" w14:textId="1B27CA36" w:rsidR="003722C0" w:rsidRDefault="003722C0" w:rsidP="003722C0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>92</w:t>
            </w:r>
          </w:p>
        </w:tc>
      </w:tr>
      <w:tr w:rsidR="003722C0" w14:paraId="3E42636D" w14:textId="77777777" w:rsidTr="003722C0">
        <w:trPr>
          <w:trHeight w:val="286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AFA3" w14:textId="77777777" w:rsidR="003722C0" w:rsidRDefault="003722C0" w:rsidP="003722C0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Вид текущего контроля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F1A8" w14:textId="745C0DA4" w:rsidR="003722C0" w:rsidRPr="004703F4" w:rsidRDefault="003722C0" w:rsidP="003722C0">
            <w:pPr>
              <w:spacing w:after="0" w:line="259" w:lineRule="auto"/>
              <w:ind w:left="6" w:firstLine="0"/>
              <w:jc w:val="center"/>
              <w:rPr>
                <w:highlight w:val="green"/>
              </w:rPr>
            </w:pPr>
            <w:r>
              <w:rPr>
                <w:sz w:val="24"/>
              </w:rPr>
              <w:t>Домашнее творческое задание</w:t>
            </w:r>
            <w:r w:rsidRPr="003300B4">
              <w:rPr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39406" w14:textId="51EB8E87" w:rsidR="003722C0" w:rsidRPr="003300B4" w:rsidRDefault="003722C0" w:rsidP="003722C0">
            <w:pPr>
              <w:spacing w:after="0" w:line="259" w:lineRule="auto"/>
              <w:ind w:left="4" w:firstLine="0"/>
              <w:jc w:val="center"/>
            </w:pPr>
            <w:r>
              <w:rPr>
                <w:sz w:val="24"/>
              </w:rPr>
              <w:t>Домашнее творческое задание</w:t>
            </w:r>
            <w:r w:rsidRPr="003300B4">
              <w:rPr>
                <w:sz w:val="24"/>
              </w:rPr>
              <w:t xml:space="preserve"> </w:t>
            </w:r>
          </w:p>
        </w:tc>
      </w:tr>
      <w:tr w:rsidR="003722C0" w14:paraId="2E0320B4" w14:textId="77777777" w:rsidTr="003722C0">
        <w:trPr>
          <w:trHeight w:val="286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1DC0" w14:textId="77777777" w:rsidR="003722C0" w:rsidRDefault="003722C0" w:rsidP="003722C0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B0E5E" w14:textId="0EB67B19" w:rsidR="003722C0" w:rsidRDefault="003722C0" w:rsidP="003722C0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>Экзамен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E7CA" w14:textId="77777777" w:rsidR="003722C0" w:rsidRDefault="003722C0" w:rsidP="003722C0">
            <w:pPr>
              <w:spacing w:after="0" w:line="259" w:lineRule="auto"/>
              <w:ind w:firstLine="0"/>
              <w:jc w:val="center"/>
            </w:pPr>
            <w:r>
              <w:rPr>
                <w:sz w:val="24"/>
              </w:rPr>
              <w:t>Экзамен</w:t>
            </w:r>
            <w:r>
              <w:rPr>
                <w:b/>
                <w:sz w:val="24"/>
              </w:rPr>
              <w:t xml:space="preserve"> </w:t>
            </w:r>
          </w:p>
        </w:tc>
      </w:tr>
    </w:tbl>
    <w:p w14:paraId="490A57A8" w14:textId="77777777" w:rsidR="007C1538" w:rsidRDefault="00E233AB">
      <w:pPr>
        <w:spacing w:after="188" w:line="259" w:lineRule="auto"/>
        <w:ind w:left="566" w:firstLine="0"/>
        <w:jc w:val="left"/>
      </w:pPr>
      <w:r>
        <w:rPr>
          <w:b/>
          <w:sz w:val="16"/>
        </w:rPr>
        <w:t xml:space="preserve"> </w:t>
      </w:r>
    </w:p>
    <w:p w14:paraId="2CD19FB3" w14:textId="77777777" w:rsidR="007C1538" w:rsidRPr="007C03CE" w:rsidRDefault="00E233AB">
      <w:pPr>
        <w:pStyle w:val="1"/>
        <w:ind w:left="-15" w:right="59" w:firstLine="708"/>
      </w:pPr>
      <w:bookmarkStart w:id="7" w:name="_Toc171682546"/>
      <w:r w:rsidRPr="007C03CE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  <w:r w:rsidRPr="007C03CE">
        <w:t xml:space="preserve"> </w:t>
      </w:r>
    </w:p>
    <w:p w14:paraId="00E85D70" w14:textId="77777777" w:rsidR="007C1538" w:rsidRPr="007C03CE" w:rsidRDefault="00E233AB">
      <w:pPr>
        <w:spacing w:after="0" w:line="259" w:lineRule="auto"/>
        <w:ind w:left="566" w:firstLine="0"/>
        <w:jc w:val="left"/>
      </w:pPr>
      <w:r w:rsidRPr="007C03CE">
        <w:rPr>
          <w:sz w:val="16"/>
        </w:rPr>
        <w:t xml:space="preserve"> </w:t>
      </w:r>
    </w:p>
    <w:p w14:paraId="6D554922" w14:textId="77777777" w:rsidR="007C1538" w:rsidRPr="007C03CE" w:rsidRDefault="00E233AB">
      <w:pPr>
        <w:pStyle w:val="2"/>
        <w:spacing w:after="35" w:line="259" w:lineRule="auto"/>
        <w:ind w:left="718" w:right="59"/>
      </w:pPr>
      <w:bookmarkStart w:id="8" w:name="_Toc171682547"/>
      <w:r w:rsidRPr="007C03CE">
        <w:t>5.1. Содержание дисциплины</w:t>
      </w:r>
      <w:bookmarkEnd w:id="8"/>
      <w:r w:rsidRPr="007C03CE">
        <w:t xml:space="preserve"> </w:t>
      </w:r>
    </w:p>
    <w:p w14:paraId="7BE38713" w14:textId="77777777" w:rsidR="007C1538" w:rsidRPr="007C03CE" w:rsidRDefault="00E233AB">
      <w:pPr>
        <w:spacing w:after="14" w:line="318" w:lineRule="auto"/>
        <w:ind w:left="-15" w:right="59" w:firstLine="708"/>
      </w:pPr>
      <w:r w:rsidRPr="007C03CE">
        <w:rPr>
          <w:b/>
        </w:rPr>
        <w:t xml:space="preserve">Тема 1. Дистанционное банковское обслуживание: электронный банкинг и его варианты, история возникновения электронного банкинга, основания для применения электронного банкинга, динамика его развития. </w:t>
      </w:r>
    </w:p>
    <w:p w14:paraId="62C1D4AB" w14:textId="77777777" w:rsidR="007C1538" w:rsidRPr="007C03CE" w:rsidRDefault="00E233AB">
      <w:pPr>
        <w:spacing w:after="38"/>
        <w:ind w:left="-15" w:right="61"/>
      </w:pPr>
      <w:r w:rsidRPr="007C03CE">
        <w:t xml:space="preserve">Розничный и корпоративный электронный банкинг. Информационный банкинг. Транзакционный и терминальный банкинг. Идентификация клиента. Интернет-банк. Мобильный банк. Электронный банкинг. История возникновения </w:t>
      </w:r>
      <w:r w:rsidRPr="007C03CE">
        <w:lastRenderedPageBreak/>
        <w:t xml:space="preserve">электронного банкинга. Интернет и банковский бизнес. Конкурентоспособность Интернет-банкинга. </w:t>
      </w:r>
    </w:p>
    <w:p w14:paraId="41088C32" w14:textId="77777777" w:rsidR="007C1538" w:rsidRPr="007C03CE" w:rsidRDefault="00E233AB">
      <w:pPr>
        <w:spacing w:after="14" w:line="318" w:lineRule="auto"/>
        <w:ind w:left="-15" w:right="59" w:firstLine="708"/>
      </w:pPr>
      <w:r w:rsidRPr="007C03CE">
        <w:rPr>
          <w:b/>
        </w:rPr>
        <w:t xml:space="preserve">Тема 2. Кибермошенничество: история возникновения, основные методы социальной инженерии. </w:t>
      </w:r>
    </w:p>
    <w:p w14:paraId="7FF73F77" w14:textId="77777777" w:rsidR="007C1538" w:rsidRPr="007C03CE" w:rsidRDefault="00E233AB">
      <w:pPr>
        <w:ind w:left="-15" w:right="61"/>
      </w:pPr>
      <w:r w:rsidRPr="007C03CE">
        <w:t xml:space="preserve">Социальная инженерия, как основной фактор кибермошенничества. История возникновения фишинга. Методические рекомендации Банка России от 19 февраля 2021 г. № 3-МР «По усилению кредитными организациями информационной работы с клиентами в целях противодействия несанкционированным операциям» </w:t>
      </w:r>
    </w:p>
    <w:p w14:paraId="4B4AA83F" w14:textId="77777777" w:rsidR="007C1538" w:rsidRPr="007C03CE" w:rsidRDefault="00E233AB">
      <w:pPr>
        <w:spacing w:after="14" w:line="318" w:lineRule="auto"/>
        <w:ind w:left="-15" w:right="59" w:firstLine="708"/>
      </w:pPr>
      <w:r w:rsidRPr="007C03CE">
        <w:rPr>
          <w:b/>
        </w:rPr>
        <w:t xml:space="preserve">Тема 3. Информационный контур банковской деятельности в условиях применения электронного банкинга и новые факторы, влияющие на банковские риски. </w:t>
      </w:r>
    </w:p>
    <w:p w14:paraId="0A256802" w14:textId="77777777" w:rsidR="007C1538" w:rsidRPr="007C03CE" w:rsidRDefault="00E233AB">
      <w:pPr>
        <w:ind w:left="-15" w:right="61"/>
      </w:pPr>
      <w:r w:rsidRPr="007C03CE">
        <w:t xml:space="preserve">Факторы банковских рисков. «Линия обороны». Понятие банковского риска. Средства обеспечения безопасности. Принципы для инфраструктур финансового риска. </w:t>
      </w:r>
    </w:p>
    <w:p w14:paraId="5813D683" w14:textId="77777777" w:rsidR="007C1538" w:rsidRPr="007C03CE" w:rsidRDefault="00E233AB">
      <w:pPr>
        <w:spacing w:after="14" w:line="318" w:lineRule="auto"/>
        <w:ind w:left="-15" w:right="59" w:firstLine="708"/>
      </w:pPr>
      <w:r w:rsidRPr="007C03CE">
        <w:rPr>
          <w:b/>
        </w:rPr>
        <w:t xml:space="preserve">Тема 4. Основные банковские риски и их компоненты технологического характера: методология анализа. </w:t>
      </w:r>
    </w:p>
    <w:p w14:paraId="0C194BDD" w14:textId="77777777" w:rsidR="007C1538" w:rsidRPr="007C03CE" w:rsidRDefault="00E233AB">
      <w:pPr>
        <w:ind w:left="-15" w:right="61"/>
      </w:pPr>
      <w:r w:rsidRPr="007C03CE">
        <w:t xml:space="preserve">Кредитный риск, операционный риск, процентный риск, ценовой риск, риск ликвидности, стратегический риск. Управление рисками.  </w:t>
      </w:r>
    </w:p>
    <w:p w14:paraId="418022D2" w14:textId="77777777" w:rsidR="007C1538" w:rsidRPr="007C03CE" w:rsidRDefault="00E233AB">
      <w:pPr>
        <w:spacing w:after="14" w:line="318" w:lineRule="auto"/>
        <w:ind w:left="-15" w:right="59" w:firstLine="708"/>
      </w:pPr>
      <w:r w:rsidRPr="007C03CE">
        <w:rPr>
          <w:b/>
        </w:rPr>
        <w:t xml:space="preserve">Тема 5. Подходы к организации банковского надзора и регулирования в области электронного банкинга за рубежом и в системе Банка России. </w:t>
      </w:r>
    </w:p>
    <w:p w14:paraId="6BC49B58" w14:textId="77777777" w:rsidR="007C1538" w:rsidRPr="007C03CE" w:rsidRDefault="00E233AB">
      <w:pPr>
        <w:ind w:left="-15" w:right="61"/>
      </w:pPr>
      <w:proofErr w:type="spellStart"/>
      <w:r w:rsidRPr="007C03CE">
        <w:t>Базельский</w:t>
      </w:r>
      <w:proofErr w:type="spellEnd"/>
      <w:r w:rsidRPr="007C03CE">
        <w:t xml:space="preserve"> комитет по банковскому надзору. Базель II, Базель III, Базель IV. Актуальные направления регулирования в условиях электронного банкинга. </w:t>
      </w:r>
    </w:p>
    <w:p w14:paraId="70885CA0" w14:textId="77777777" w:rsidR="007C1538" w:rsidRPr="007C03CE" w:rsidRDefault="00E233AB">
      <w:pPr>
        <w:spacing w:after="14" w:line="318" w:lineRule="auto"/>
        <w:ind w:left="-15" w:right="59" w:firstLine="708"/>
      </w:pPr>
      <w:r w:rsidRPr="007C03CE">
        <w:rPr>
          <w:b/>
        </w:rPr>
        <w:t xml:space="preserve">Тема 6. Особенности организации внутреннего контроля в условиях применения электронного банкинга. </w:t>
      </w:r>
    </w:p>
    <w:p w14:paraId="3A56686D" w14:textId="77777777" w:rsidR="007C1538" w:rsidRPr="007C03CE" w:rsidRDefault="00E233AB">
      <w:pPr>
        <w:ind w:left="-15" w:right="61"/>
      </w:pPr>
      <w:r w:rsidRPr="007C03CE">
        <w:t xml:space="preserve">Документарное обеспечение службы внутреннего контроля. Документарное и методическое обеспечение службы внутреннего контроля. Организация работы Службы внутреннего контроля с результатами проверок применения электронного банкинга. Положение Банка России № 242-П. </w:t>
      </w:r>
    </w:p>
    <w:p w14:paraId="1FF0F2A5" w14:textId="77777777" w:rsidR="007C1538" w:rsidRPr="007C03CE" w:rsidRDefault="00E233AB">
      <w:pPr>
        <w:spacing w:after="14" w:line="318" w:lineRule="auto"/>
        <w:ind w:left="-15" w:right="59" w:firstLine="708"/>
      </w:pPr>
      <w:r w:rsidRPr="007C03CE">
        <w:rPr>
          <w:b/>
        </w:rPr>
        <w:t xml:space="preserve">Тема 7. Проблемы организации финансового мониторинга в условиях использования электронного банкинга. </w:t>
      </w:r>
    </w:p>
    <w:p w14:paraId="79995DA2" w14:textId="77777777" w:rsidR="007C1538" w:rsidRPr="007C03CE" w:rsidRDefault="00E233AB">
      <w:pPr>
        <w:ind w:left="-15" w:right="61"/>
      </w:pPr>
      <w:r w:rsidRPr="007C03CE">
        <w:t xml:space="preserve">Внутренний аудит и внутренний контроль. Подходы к идентификации клиента. Использование технологии электронного банкинга в легализации доходов, полученных преступным путем. </w:t>
      </w:r>
    </w:p>
    <w:p w14:paraId="0BAA0AD0" w14:textId="77777777" w:rsidR="007C1538" w:rsidRPr="007C03CE" w:rsidRDefault="00E233AB">
      <w:pPr>
        <w:spacing w:after="14" w:line="318" w:lineRule="auto"/>
        <w:ind w:left="-15" w:right="59" w:firstLine="708"/>
      </w:pPr>
      <w:r w:rsidRPr="007C03CE">
        <w:rPr>
          <w:b/>
        </w:rPr>
        <w:lastRenderedPageBreak/>
        <w:t xml:space="preserve">Тема 8. Основные виды мошенничества в условиях применения технологии дистанционного банковского обслуживания. </w:t>
      </w:r>
    </w:p>
    <w:p w14:paraId="156D83E3" w14:textId="77777777" w:rsidR="007C1538" w:rsidRPr="007C03CE" w:rsidRDefault="00E233AB">
      <w:pPr>
        <w:spacing w:after="35" w:line="259" w:lineRule="auto"/>
        <w:ind w:left="10" w:right="62" w:hanging="10"/>
        <w:jc w:val="right"/>
      </w:pPr>
      <w:r w:rsidRPr="007C03CE">
        <w:t xml:space="preserve">Фишинг. Методы социальной инженерии. Горячие торговые точки. </w:t>
      </w:r>
    </w:p>
    <w:p w14:paraId="25696964" w14:textId="77777777" w:rsidR="007C1538" w:rsidRDefault="00E233AB">
      <w:pPr>
        <w:ind w:left="-15" w:right="61" w:firstLine="0"/>
      </w:pPr>
      <w:r w:rsidRPr="007C03CE">
        <w:t>Виртуальное трудоустройство. Опасные</w:t>
      </w:r>
      <w:r>
        <w:t xml:space="preserve"> инвестиции. «Нигерийские письма». </w:t>
      </w:r>
    </w:p>
    <w:p w14:paraId="57FCF792" w14:textId="77777777" w:rsidR="007C1538" w:rsidRDefault="00E233AB">
      <w:pPr>
        <w:ind w:left="-15" w:right="61" w:firstLine="0"/>
      </w:pPr>
      <w:r>
        <w:t xml:space="preserve">Дистанционное банковское обслуживание для физических и юридических лиц. Рабочие группы по выявлению мошеннических схем. Обзор о несанкционированных переводах денежных средств. </w:t>
      </w:r>
    </w:p>
    <w:p w14:paraId="1EB27881" w14:textId="77777777" w:rsidR="007C1538" w:rsidRDefault="00E233AB">
      <w:pPr>
        <w:spacing w:after="14" w:line="318" w:lineRule="auto"/>
        <w:ind w:left="-15" w:right="59" w:firstLine="708"/>
      </w:pPr>
      <w:r>
        <w:rPr>
          <w:b/>
        </w:rPr>
        <w:t xml:space="preserve">Тема 9. Особенности обеспечения информационной безопасности в кредитных организациях в условиях электронного банкинга. </w:t>
      </w:r>
    </w:p>
    <w:p w14:paraId="3FC5A5E2" w14:textId="77777777" w:rsidR="007C1538" w:rsidRDefault="00E233AB">
      <w:pPr>
        <w:ind w:left="-15" w:right="61"/>
      </w:pPr>
      <w:r>
        <w:t>Основные принципы управления рисками электронного банкинга. Требования по защите информации при осуществлении переводов денежных средств.</w:t>
      </w:r>
      <w:r>
        <w:rPr>
          <w:b/>
        </w:rPr>
        <w:t xml:space="preserve"> </w:t>
      </w:r>
    </w:p>
    <w:p w14:paraId="1C79B1B6" w14:textId="77777777" w:rsidR="007C1538" w:rsidRDefault="00E233AB">
      <w:pPr>
        <w:spacing w:after="14" w:line="318" w:lineRule="auto"/>
        <w:ind w:left="-15" w:right="59" w:firstLine="708"/>
      </w:pPr>
      <w:r>
        <w:rPr>
          <w:b/>
        </w:rPr>
        <w:t>Тема 10. Корпоративные стандарты Банка России по обеспечению информационной безопасности в кредитных организациях и их роль в снижении рисков, связанных с применением технологии дистанционного банковского обслуживания.</w:t>
      </w:r>
      <w:r>
        <w:t xml:space="preserve"> </w:t>
      </w:r>
    </w:p>
    <w:p w14:paraId="03A34818" w14:textId="77777777" w:rsidR="007C1538" w:rsidRDefault="00E233AB">
      <w:pPr>
        <w:ind w:left="-15" w:right="61"/>
      </w:pPr>
      <w:r>
        <w:t>Основные составляющие информационной безопасности. Определение зоны риска. Основные рекомендации Банка России. Рабочая группа по информационной безопасности. Корпоративные стандарты Банка России по ИБ.</w:t>
      </w:r>
      <w:r>
        <w:rPr>
          <w:b/>
        </w:rPr>
        <w:t xml:space="preserve"> </w:t>
      </w:r>
    </w:p>
    <w:p w14:paraId="2A11844E" w14:textId="77777777" w:rsidR="007C1538" w:rsidRDefault="00E233AB">
      <w:pPr>
        <w:spacing w:after="188" w:line="259" w:lineRule="auto"/>
        <w:ind w:left="0" w:firstLine="0"/>
        <w:jc w:val="left"/>
      </w:pPr>
      <w:r>
        <w:rPr>
          <w:b/>
          <w:sz w:val="16"/>
        </w:rPr>
        <w:t xml:space="preserve"> </w:t>
      </w:r>
    </w:p>
    <w:p w14:paraId="7D0D7807" w14:textId="77777777" w:rsidR="007C1538" w:rsidRDefault="00E233AB">
      <w:pPr>
        <w:pStyle w:val="2"/>
        <w:spacing w:after="74" w:line="259" w:lineRule="auto"/>
        <w:ind w:left="-5" w:right="59"/>
      </w:pPr>
      <w:bookmarkStart w:id="9" w:name="_Toc171682548"/>
      <w:r>
        <w:t>5.2. Учебно-тематический план</w:t>
      </w:r>
      <w:bookmarkEnd w:id="9"/>
      <w:r>
        <w:t xml:space="preserve"> </w:t>
      </w:r>
    </w:p>
    <w:p w14:paraId="08C2A0A1" w14:textId="77777777" w:rsidR="007C1538" w:rsidRDefault="00E233AB">
      <w:pPr>
        <w:spacing w:after="3" w:line="259" w:lineRule="auto"/>
        <w:ind w:left="10" w:right="62" w:hanging="10"/>
        <w:jc w:val="right"/>
      </w:pPr>
      <w:r>
        <w:t xml:space="preserve">Таблица 3 </w:t>
      </w:r>
    </w:p>
    <w:tbl>
      <w:tblPr>
        <w:tblStyle w:val="TableGrid"/>
        <w:tblW w:w="9772" w:type="dxa"/>
        <w:tblInd w:w="5" w:type="dxa"/>
        <w:tblCellMar>
          <w:top w:w="7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505"/>
        <w:gridCol w:w="3101"/>
        <w:gridCol w:w="779"/>
        <w:gridCol w:w="708"/>
        <w:gridCol w:w="851"/>
        <w:gridCol w:w="1417"/>
        <w:gridCol w:w="709"/>
        <w:gridCol w:w="1702"/>
      </w:tblGrid>
      <w:tr w:rsidR="007C1538" w14:paraId="3EBEA7A8" w14:textId="77777777" w:rsidTr="00714DA6">
        <w:trPr>
          <w:trHeight w:val="262"/>
        </w:trPr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8EC2C" w14:textId="77777777" w:rsidR="007C1538" w:rsidRDefault="00E233AB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sz w:val="22"/>
              </w:rPr>
              <w:t xml:space="preserve">№ п/ п </w:t>
            </w:r>
          </w:p>
        </w:tc>
        <w:tc>
          <w:tcPr>
            <w:tcW w:w="3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29DA" w14:textId="44F25A10" w:rsidR="007C1538" w:rsidRDefault="00E233AB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Наименование тем</w:t>
            </w:r>
            <w:r w:rsidR="00714DA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дисциплины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B7702E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576257" w14:textId="77777777" w:rsidR="007C1538" w:rsidRDefault="00E233AB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sz w:val="22"/>
              </w:rPr>
              <w:t xml:space="preserve">Трудоемкость в часах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45DF9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07B4D" w14:textId="7D4B1625" w:rsidR="007C1538" w:rsidRDefault="00E233AB" w:rsidP="00714DA6">
            <w:pPr>
              <w:spacing w:after="2" w:line="236" w:lineRule="auto"/>
              <w:ind w:left="0" w:firstLine="0"/>
              <w:jc w:val="center"/>
            </w:pPr>
            <w:r>
              <w:rPr>
                <w:b/>
                <w:sz w:val="22"/>
              </w:rPr>
              <w:t>Формы текущего</w:t>
            </w:r>
          </w:p>
          <w:p w14:paraId="7D363FC9" w14:textId="449D733D" w:rsidR="007C1538" w:rsidRDefault="00E233AB" w:rsidP="00714DA6">
            <w:pPr>
              <w:spacing w:after="0" w:line="259" w:lineRule="auto"/>
              <w:ind w:left="41" w:firstLine="0"/>
              <w:jc w:val="center"/>
            </w:pPr>
            <w:r>
              <w:rPr>
                <w:b/>
                <w:sz w:val="22"/>
              </w:rPr>
              <w:t>контроля</w:t>
            </w:r>
          </w:p>
          <w:p w14:paraId="253A0AD7" w14:textId="675AD748" w:rsidR="007C1538" w:rsidRDefault="00E233AB" w:rsidP="00714DA6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успеваемости</w:t>
            </w:r>
          </w:p>
        </w:tc>
      </w:tr>
      <w:tr w:rsidR="007C1538" w14:paraId="7E17969B" w14:textId="77777777" w:rsidTr="00714DA6">
        <w:trPr>
          <w:trHeight w:val="5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32B1CC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DBA9D0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E6E13" w14:textId="4E9CE0E8" w:rsidR="007C1538" w:rsidRDefault="00E233AB" w:rsidP="00714DA6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9CC0" w14:textId="736D1352" w:rsidR="007C1538" w:rsidRDefault="00E233AB" w:rsidP="00714DA6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Контактная работа</w:t>
            </w:r>
            <w:r w:rsidR="007C03CE">
              <w:rPr>
                <w:b/>
                <w:sz w:val="22"/>
              </w:rPr>
              <w:t>*</w:t>
            </w:r>
            <w:r>
              <w:rPr>
                <w:b/>
                <w:sz w:val="22"/>
              </w:rPr>
              <w:t xml:space="preserve"> - Аудиторная работа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F076763" w14:textId="2301C31E" w:rsidR="007C1538" w:rsidRDefault="00E233AB" w:rsidP="00714DA6">
            <w:pPr>
              <w:spacing w:after="0" w:line="259" w:lineRule="auto"/>
              <w:ind w:left="113" w:right="113" w:firstLine="0"/>
              <w:jc w:val="center"/>
            </w:pPr>
            <w:r>
              <w:rPr>
                <w:b/>
                <w:sz w:val="22"/>
              </w:rPr>
              <w:t>Самостоятельная работа</w:t>
            </w: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1621B3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</w:tr>
      <w:tr w:rsidR="007C1538" w14:paraId="38F97CD1" w14:textId="77777777" w:rsidTr="00714DA6">
        <w:trPr>
          <w:cantSplit/>
          <w:trHeight w:val="192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BC8E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845B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958B2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88C82FF" w14:textId="4AC2F375" w:rsidR="007C1538" w:rsidRDefault="00714DA6" w:rsidP="00714DA6">
            <w:pPr>
              <w:spacing w:after="0" w:line="259" w:lineRule="auto"/>
              <w:ind w:left="12" w:right="113" w:hanging="10"/>
            </w:pPr>
            <w:r>
              <w:rPr>
                <w:sz w:val="22"/>
              </w:rPr>
              <w:t xml:space="preserve">  </w:t>
            </w:r>
            <w:r w:rsidR="00E233AB">
              <w:rPr>
                <w:sz w:val="22"/>
              </w:rPr>
              <w:t xml:space="preserve">Обща я, в т.ч.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18A64C7" w14:textId="684C426D" w:rsidR="007C1538" w:rsidRDefault="00714DA6" w:rsidP="00714DA6">
            <w:pPr>
              <w:spacing w:after="0" w:line="259" w:lineRule="auto"/>
              <w:ind w:left="31" w:right="113" w:firstLine="0"/>
              <w:jc w:val="left"/>
            </w:pPr>
            <w:r>
              <w:rPr>
                <w:sz w:val="22"/>
              </w:rPr>
              <w:t xml:space="preserve">  </w:t>
            </w:r>
            <w:r w:rsidR="00E233AB">
              <w:rPr>
                <w:sz w:val="22"/>
              </w:rPr>
              <w:t xml:space="preserve">Лекции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548EE99" w14:textId="3D870318" w:rsidR="007C1538" w:rsidRDefault="00714DA6" w:rsidP="00714DA6">
            <w:pPr>
              <w:spacing w:after="0" w:line="259" w:lineRule="auto"/>
              <w:ind w:left="113" w:right="113" w:firstLine="0"/>
            </w:pPr>
            <w:r>
              <w:rPr>
                <w:sz w:val="22"/>
              </w:rPr>
              <w:t xml:space="preserve"> </w:t>
            </w:r>
            <w:r w:rsidR="00E233AB">
              <w:rPr>
                <w:sz w:val="22"/>
              </w:rPr>
              <w:t>Семинары, практические занятия</w:t>
            </w:r>
            <w:r w:rsidR="00E233AB">
              <w:rPr>
                <w:b/>
                <w:sz w:val="22"/>
              </w:rPr>
              <w:t xml:space="preserve"> 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64849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FF728" w14:textId="77777777" w:rsidR="007C1538" w:rsidRDefault="007C1538">
            <w:pPr>
              <w:spacing w:after="160" w:line="259" w:lineRule="auto"/>
              <w:ind w:left="0" w:firstLine="0"/>
              <w:jc w:val="left"/>
            </w:pPr>
          </w:p>
        </w:tc>
      </w:tr>
      <w:tr w:rsidR="007C1538" w14:paraId="13421DDE" w14:textId="77777777" w:rsidTr="00714DA6">
        <w:trPr>
          <w:trHeight w:val="203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63C1C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E45F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Дистанционное банковское обслуживание: электронный банкинг и его варианты, история возникновения электронного банкинга, основания для применения </w:t>
            </w:r>
            <w:r>
              <w:rPr>
                <w:sz w:val="22"/>
              </w:rPr>
              <w:lastRenderedPageBreak/>
              <w:t xml:space="preserve">электронного банкинга, динамика его развития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2076B" w14:textId="18174DF5" w:rsidR="007C1538" w:rsidRPr="00A6093A" w:rsidRDefault="00E233AB" w:rsidP="00DC09D6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lastRenderedPageBreak/>
              <w:t>1</w:t>
            </w:r>
            <w:r w:rsidR="003722C0" w:rsidRPr="00A6093A"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39E43" w14:textId="686574B8" w:rsidR="007C1538" w:rsidRPr="00A6093A" w:rsidRDefault="003722C0">
            <w:pPr>
              <w:spacing w:after="0" w:line="259" w:lineRule="auto"/>
              <w:ind w:left="0" w:right="46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B5D10" w14:textId="77777777" w:rsidR="007C1538" w:rsidRPr="00A6093A" w:rsidRDefault="00DC09D6">
            <w:pPr>
              <w:spacing w:after="0" w:line="259" w:lineRule="auto"/>
              <w:ind w:left="0" w:right="50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-</w:t>
            </w:r>
            <w:r w:rsidR="00E233AB" w:rsidRPr="00A60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DF7CA" w14:textId="0E2FF8BB" w:rsidR="007C1538" w:rsidRPr="00A6093A" w:rsidRDefault="007C03CE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7FD71" w14:textId="7D817D1B" w:rsidR="007C1538" w:rsidRPr="00A6093A" w:rsidRDefault="007C03CE">
            <w:pPr>
              <w:spacing w:after="0" w:line="259" w:lineRule="auto"/>
              <w:ind w:left="0" w:right="50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291AB" w14:textId="77777777" w:rsidR="007C1538" w:rsidRDefault="00212EC3">
            <w:pPr>
              <w:spacing w:after="0" w:line="238" w:lineRule="auto"/>
              <w:ind w:left="0" w:firstLine="0"/>
              <w:jc w:val="center"/>
            </w:pPr>
            <w:r>
              <w:rPr>
                <w:sz w:val="22"/>
              </w:rPr>
              <w:t xml:space="preserve">Доклады </w:t>
            </w:r>
            <w:r w:rsidR="00E233AB">
              <w:rPr>
                <w:sz w:val="22"/>
              </w:rPr>
              <w:t xml:space="preserve">и </w:t>
            </w:r>
          </w:p>
          <w:p w14:paraId="25ADAFE8" w14:textId="15A72733" w:rsidR="007C1538" w:rsidRDefault="00E233AB" w:rsidP="00714DA6">
            <w:pPr>
              <w:spacing w:after="8" w:line="259" w:lineRule="auto"/>
              <w:ind w:left="26" w:firstLine="0"/>
              <w:jc w:val="left"/>
            </w:pPr>
            <w:r>
              <w:rPr>
                <w:sz w:val="22"/>
              </w:rPr>
              <w:t xml:space="preserve">дискуссии </w:t>
            </w:r>
          </w:p>
        </w:tc>
      </w:tr>
      <w:tr w:rsidR="007C1538" w14:paraId="1E24AA34" w14:textId="77777777" w:rsidTr="00714DA6">
        <w:trPr>
          <w:trHeight w:val="127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852B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2.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B350" w14:textId="77777777" w:rsidR="007C1538" w:rsidRDefault="00E233AB">
            <w:pPr>
              <w:spacing w:after="0" w:line="259" w:lineRule="auto"/>
              <w:ind w:left="0" w:right="45" w:firstLine="0"/>
              <w:jc w:val="left"/>
            </w:pPr>
            <w:r>
              <w:rPr>
                <w:sz w:val="22"/>
              </w:rPr>
              <w:t xml:space="preserve">Кибермошенничество: история возникновения, основные методы социальной инженерии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E519" w14:textId="1DA713A8" w:rsidR="007C1538" w:rsidRPr="00A6093A" w:rsidRDefault="003722C0" w:rsidP="00DC09D6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9AC2C" w14:textId="272D68D8" w:rsidR="007C1538" w:rsidRPr="00A6093A" w:rsidRDefault="003722C0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F07BF" w14:textId="142B7342" w:rsidR="007C1538" w:rsidRPr="00A6093A" w:rsidRDefault="007C03CE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91CA6" w14:textId="77777777" w:rsidR="007C1538" w:rsidRPr="00A6093A" w:rsidRDefault="00592BC0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2</w:t>
            </w:r>
            <w:r w:rsidR="00E233AB" w:rsidRPr="00A60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0C96" w14:textId="440C0726" w:rsidR="007C1538" w:rsidRPr="00A6093A" w:rsidRDefault="007C03CE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888C5" w14:textId="77777777" w:rsidR="007C1538" w:rsidRDefault="00212EC3">
            <w:pPr>
              <w:spacing w:after="0" w:line="238" w:lineRule="auto"/>
              <w:ind w:left="0" w:firstLine="0"/>
              <w:jc w:val="center"/>
            </w:pPr>
            <w:r>
              <w:rPr>
                <w:sz w:val="22"/>
              </w:rPr>
              <w:t>Доклады</w:t>
            </w:r>
            <w:r w:rsidR="00E233AB">
              <w:rPr>
                <w:sz w:val="22"/>
              </w:rPr>
              <w:t xml:space="preserve"> и </w:t>
            </w:r>
          </w:p>
          <w:p w14:paraId="16E65A58" w14:textId="48978613" w:rsidR="007C1538" w:rsidRDefault="00E233AB" w:rsidP="00714DA6">
            <w:pPr>
              <w:spacing w:after="8" w:line="259" w:lineRule="auto"/>
              <w:ind w:left="26" w:firstLine="0"/>
              <w:jc w:val="left"/>
            </w:pPr>
            <w:r>
              <w:rPr>
                <w:sz w:val="22"/>
              </w:rPr>
              <w:t xml:space="preserve">дискуссии </w:t>
            </w:r>
          </w:p>
        </w:tc>
      </w:tr>
      <w:tr w:rsidR="007C1538" w14:paraId="4A43AB2D" w14:textId="77777777" w:rsidTr="00714DA6">
        <w:trPr>
          <w:trHeight w:val="173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4442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3.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A119" w14:textId="77777777" w:rsidR="007C1538" w:rsidRDefault="00E233AB">
            <w:pPr>
              <w:spacing w:after="0" w:line="259" w:lineRule="auto"/>
              <w:ind w:left="0" w:right="16" w:firstLine="0"/>
              <w:jc w:val="left"/>
            </w:pPr>
            <w:r>
              <w:rPr>
                <w:sz w:val="22"/>
              </w:rPr>
              <w:t xml:space="preserve">Информационный контур банковской деятельности в условиях применения электронного банкинга и новые факторы, влияющие на банковские риски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DFF25" w14:textId="27653BE8" w:rsidR="007C1538" w:rsidRPr="00A6093A" w:rsidRDefault="003722C0" w:rsidP="00DC09D6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1F7B9" w14:textId="0725ADC6" w:rsidR="007C1538" w:rsidRPr="00A6093A" w:rsidRDefault="003722C0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4068" w14:textId="1C4761FD" w:rsidR="007C1538" w:rsidRPr="00A6093A" w:rsidRDefault="007C03CE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CB93" w14:textId="77777777" w:rsidR="007C1538" w:rsidRPr="00A6093A" w:rsidRDefault="00592BC0" w:rsidP="00592BC0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2</w:t>
            </w:r>
            <w:r w:rsidR="00E233AB" w:rsidRPr="00A60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66832" w14:textId="77777777" w:rsidR="007C1538" w:rsidRPr="00A6093A" w:rsidRDefault="0000506F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81CEE" w14:textId="77777777" w:rsidR="007C1538" w:rsidRDefault="00212EC3">
            <w:pPr>
              <w:spacing w:after="0" w:line="238" w:lineRule="auto"/>
              <w:ind w:left="0" w:firstLine="0"/>
              <w:jc w:val="center"/>
            </w:pPr>
            <w:r>
              <w:rPr>
                <w:sz w:val="22"/>
              </w:rPr>
              <w:t xml:space="preserve">Доклады </w:t>
            </w:r>
            <w:r w:rsidR="00E233AB">
              <w:rPr>
                <w:sz w:val="22"/>
              </w:rPr>
              <w:t xml:space="preserve">и </w:t>
            </w:r>
          </w:p>
          <w:p w14:paraId="2DDE7538" w14:textId="77FF69BB" w:rsidR="007C1538" w:rsidRDefault="00E233AB" w:rsidP="00714DA6">
            <w:pPr>
              <w:spacing w:after="8" w:line="259" w:lineRule="auto"/>
              <w:ind w:left="26" w:firstLine="0"/>
              <w:jc w:val="left"/>
            </w:pPr>
            <w:r>
              <w:rPr>
                <w:sz w:val="22"/>
              </w:rPr>
              <w:t xml:space="preserve">дискуссии </w:t>
            </w:r>
          </w:p>
        </w:tc>
      </w:tr>
      <w:tr w:rsidR="007C1538" w14:paraId="10B9A067" w14:textId="77777777" w:rsidTr="00714DA6">
        <w:trPr>
          <w:trHeight w:val="1068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C247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4.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EAF8" w14:textId="77777777" w:rsidR="007C1538" w:rsidRDefault="00E233AB">
            <w:pPr>
              <w:spacing w:after="42" w:line="238" w:lineRule="auto"/>
              <w:ind w:left="0" w:firstLine="0"/>
              <w:jc w:val="left"/>
            </w:pPr>
            <w:r>
              <w:rPr>
                <w:sz w:val="22"/>
              </w:rPr>
              <w:t xml:space="preserve">Основные банковские риски и их компоненты технологического характера: </w:t>
            </w:r>
          </w:p>
          <w:p w14:paraId="0E020962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методология анализа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AD8B" w14:textId="684CDB7D" w:rsidR="007C1538" w:rsidRPr="00A6093A" w:rsidRDefault="00E233AB" w:rsidP="00DC09D6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1</w:t>
            </w:r>
            <w:r w:rsidR="003722C0" w:rsidRPr="00A6093A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AF7F" w14:textId="77777777" w:rsidR="007C1538" w:rsidRPr="00A6093A" w:rsidRDefault="00DC09D6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7AAB" w14:textId="77777777" w:rsidR="007C1538" w:rsidRPr="00A6093A" w:rsidRDefault="00DC09D6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-</w:t>
            </w:r>
            <w:r w:rsidR="00E233AB" w:rsidRPr="00A60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2AA" w14:textId="77777777" w:rsidR="007C1538" w:rsidRPr="00A6093A" w:rsidRDefault="00592BC0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2</w:t>
            </w:r>
            <w:r w:rsidR="00E233AB" w:rsidRPr="00A60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66DA" w14:textId="5B3BC4CA" w:rsidR="007C1538" w:rsidRPr="00A6093A" w:rsidRDefault="007C03CE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A3E4" w14:textId="77777777" w:rsidR="007C1538" w:rsidRDefault="00212EC3">
            <w:pPr>
              <w:spacing w:after="0" w:line="238" w:lineRule="auto"/>
              <w:ind w:left="0" w:firstLine="0"/>
              <w:jc w:val="center"/>
            </w:pPr>
            <w:r>
              <w:rPr>
                <w:sz w:val="22"/>
              </w:rPr>
              <w:t>Доклады</w:t>
            </w:r>
            <w:r w:rsidR="00E233AB">
              <w:rPr>
                <w:sz w:val="22"/>
              </w:rPr>
              <w:t xml:space="preserve"> и </w:t>
            </w:r>
          </w:p>
          <w:p w14:paraId="1C80B558" w14:textId="1C881B2E" w:rsidR="007C1538" w:rsidRDefault="00E233AB" w:rsidP="00714DA6">
            <w:pPr>
              <w:spacing w:after="5" w:line="259" w:lineRule="auto"/>
              <w:ind w:left="26" w:firstLine="0"/>
              <w:jc w:val="left"/>
            </w:pPr>
            <w:r>
              <w:rPr>
                <w:sz w:val="22"/>
              </w:rPr>
              <w:t xml:space="preserve">дискуссии </w:t>
            </w:r>
          </w:p>
        </w:tc>
      </w:tr>
      <w:tr w:rsidR="007C1538" w14:paraId="4A62A6D7" w14:textId="77777777" w:rsidTr="00714DA6">
        <w:trPr>
          <w:trHeight w:val="152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4212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5.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27E4A" w14:textId="77777777" w:rsidR="007C1538" w:rsidRDefault="00E233AB" w:rsidP="00DC09D6">
            <w:pPr>
              <w:spacing w:after="39" w:line="238" w:lineRule="auto"/>
              <w:ind w:left="0" w:firstLine="0"/>
              <w:jc w:val="left"/>
            </w:pPr>
            <w:r>
              <w:rPr>
                <w:sz w:val="22"/>
              </w:rPr>
              <w:t xml:space="preserve">Подходы к организации банковского надзора и регулирования в области электронного банкинга за рубежом и в системе Банка России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96E0" w14:textId="630D1631" w:rsidR="007C1538" w:rsidRPr="00A6093A" w:rsidRDefault="00E233AB" w:rsidP="00DC09D6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1</w:t>
            </w:r>
            <w:r w:rsidR="003722C0" w:rsidRPr="00A6093A"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FFD9" w14:textId="6796E84A" w:rsidR="007C1538" w:rsidRPr="00A6093A" w:rsidRDefault="003722C0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CD99" w14:textId="77777777" w:rsidR="007C1538" w:rsidRPr="00A6093A" w:rsidRDefault="00DC09D6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-</w:t>
            </w:r>
            <w:r w:rsidR="00E233AB" w:rsidRPr="00A60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2F09" w14:textId="685921AB" w:rsidR="007C1538" w:rsidRPr="00A6093A" w:rsidRDefault="007C03CE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B5EE9" w14:textId="73C73164" w:rsidR="007C1538" w:rsidRPr="00A6093A" w:rsidRDefault="007C03CE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E72F" w14:textId="77777777" w:rsidR="007C1538" w:rsidRDefault="00212EC3">
            <w:pPr>
              <w:spacing w:after="0" w:line="238" w:lineRule="auto"/>
              <w:ind w:left="0" w:firstLine="0"/>
              <w:jc w:val="center"/>
            </w:pPr>
            <w:r>
              <w:rPr>
                <w:sz w:val="22"/>
              </w:rPr>
              <w:t xml:space="preserve">Доклады </w:t>
            </w:r>
            <w:r w:rsidR="00E233AB">
              <w:rPr>
                <w:sz w:val="22"/>
              </w:rPr>
              <w:t xml:space="preserve">и </w:t>
            </w:r>
          </w:p>
          <w:p w14:paraId="29480132" w14:textId="6223E762" w:rsidR="007C1538" w:rsidRDefault="00E233AB" w:rsidP="00714DA6">
            <w:pPr>
              <w:spacing w:after="8" w:line="259" w:lineRule="auto"/>
              <w:ind w:left="26" w:firstLine="0"/>
              <w:jc w:val="left"/>
            </w:pPr>
            <w:r>
              <w:rPr>
                <w:sz w:val="22"/>
              </w:rPr>
              <w:t xml:space="preserve">дискуссии </w:t>
            </w:r>
          </w:p>
        </w:tc>
      </w:tr>
      <w:tr w:rsidR="007C1538" w14:paraId="0B965B92" w14:textId="77777777" w:rsidTr="00714DA6">
        <w:trPr>
          <w:trHeight w:val="1277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7717A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6.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93A53" w14:textId="77777777" w:rsidR="007C1538" w:rsidRDefault="00E233AB">
            <w:pPr>
              <w:spacing w:after="44" w:line="238" w:lineRule="auto"/>
              <w:ind w:left="0" w:right="55" w:firstLine="0"/>
            </w:pPr>
            <w:r>
              <w:rPr>
                <w:sz w:val="22"/>
              </w:rPr>
              <w:t xml:space="preserve">Особенности организации внутреннего контроля в условиях применения </w:t>
            </w:r>
          </w:p>
          <w:p w14:paraId="33FF564C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электронного банкинга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E7AC6" w14:textId="77777777" w:rsidR="007C1538" w:rsidRPr="00A6093A" w:rsidRDefault="00E233AB" w:rsidP="00DC09D6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1</w:t>
            </w:r>
            <w:r w:rsidR="00DC09D6" w:rsidRPr="00A6093A">
              <w:rPr>
                <w:sz w:val="24"/>
                <w:szCs w:val="24"/>
              </w:rPr>
              <w:t>0</w:t>
            </w:r>
            <w:r w:rsidRPr="00A60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DD9E" w14:textId="77777777" w:rsidR="007C1538" w:rsidRPr="00A6093A" w:rsidRDefault="00DC09D6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AA827" w14:textId="77777777" w:rsidR="007C1538" w:rsidRPr="00A6093A" w:rsidRDefault="00DC09D6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2</w:t>
            </w:r>
            <w:r w:rsidR="00E233AB" w:rsidRPr="00A60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1AB06" w14:textId="77777777" w:rsidR="007C1538" w:rsidRPr="00A6093A" w:rsidRDefault="00592BC0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2</w:t>
            </w:r>
            <w:r w:rsidR="00E233AB" w:rsidRPr="00A60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CA44" w14:textId="77777777" w:rsidR="007C1538" w:rsidRPr="00A6093A" w:rsidRDefault="0000506F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6</w:t>
            </w:r>
            <w:r w:rsidR="00E233AB" w:rsidRPr="00A60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584F" w14:textId="77777777" w:rsidR="007C1538" w:rsidRDefault="00212EC3">
            <w:pPr>
              <w:spacing w:after="2" w:line="236" w:lineRule="auto"/>
              <w:ind w:left="0" w:firstLine="0"/>
              <w:jc w:val="center"/>
            </w:pPr>
            <w:r>
              <w:rPr>
                <w:sz w:val="22"/>
              </w:rPr>
              <w:t>Доклады</w:t>
            </w:r>
            <w:r w:rsidR="00E233AB">
              <w:rPr>
                <w:sz w:val="22"/>
              </w:rPr>
              <w:t xml:space="preserve"> и </w:t>
            </w:r>
          </w:p>
          <w:p w14:paraId="18FBB689" w14:textId="2C876B16" w:rsidR="007C1538" w:rsidRDefault="00E233AB" w:rsidP="00714DA6">
            <w:pPr>
              <w:spacing w:after="5" w:line="259" w:lineRule="auto"/>
              <w:ind w:left="26" w:firstLine="0"/>
              <w:jc w:val="left"/>
            </w:pPr>
            <w:r>
              <w:rPr>
                <w:sz w:val="22"/>
              </w:rPr>
              <w:t xml:space="preserve">дискуссии </w:t>
            </w:r>
          </w:p>
        </w:tc>
      </w:tr>
      <w:tr w:rsidR="007C1538" w14:paraId="56B8325A" w14:textId="77777777" w:rsidTr="00714DA6">
        <w:trPr>
          <w:trHeight w:val="123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3B38D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7.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BF4F4" w14:textId="77777777" w:rsidR="007C1538" w:rsidRDefault="00E233AB">
            <w:pPr>
              <w:spacing w:after="45" w:line="236" w:lineRule="auto"/>
              <w:ind w:left="0" w:right="55" w:firstLine="0"/>
            </w:pPr>
            <w:r>
              <w:rPr>
                <w:sz w:val="22"/>
              </w:rPr>
              <w:t xml:space="preserve">Проблемы организации финансового мониторинга в условиях использования </w:t>
            </w:r>
          </w:p>
          <w:p w14:paraId="6F00E81D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электронного банкинга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59893" w14:textId="60C4FFE6" w:rsidR="007C1538" w:rsidRPr="00A6093A" w:rsidRDefault="00E233AB" w:rsidP="00DC09D6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1</w:t>
            </w:r>
            <w:r w:rsidR="003722C0" w:rsidRPr="00A6093A"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F293" w14:textId="2419886C" w:rsidR="007C1538" w:rsidRPr="00A6093A" w:rsidRDefault="003722C0" w:rsidP="00DC09D6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F3ED" w14:textId="4DF70B44" w:rsidR="007C1538" w:rsidRPr="00A6093A" w:rsidRDefault="007C03CE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2B51F" w14:textId="77777777" w:rsidR="007C1538" w:rsidRPr="00A6093A" w:rsidRDefault="00244FDB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-</w:t>
            </w:r>
            <w:r w:rsidR="00E233AB" w:rsidRPr="00A60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B4100" w14:textId="400A0A58" w:rsidR="007C1538" w:rsidRPr="00A6093A" w:rsidRDefault="007C03CE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7591" w14:textId="77777777" w:rsidR="007C1538" w:rsidRDefault="00212EC3">
            <w:pPr>
              <w:spacing w:after="0" w:line="238" w:lineRule="auto"/>
              <w:ind w:left="0" w:firstLine="0"/>
              <w:jc w:val="center"/>
            </w:pPr>
            <w:r>
              <w:rPr>
                <w:sz w:val="22"/>
              </w:rPr>
              <w:t>Доклады</w:t>
            </w:r>
            <w:r w:rsidR="00E233AB">
              <w:rPr>
                <w:sz w:val="22"/>
              </w:rPr>
              <w:t xml:space="preserve"> и </w:t>
            </w:r>
          </w:p>
          <w:p w14:paraId="5C9B8E8A" w14:textId="167083E1" w:rsidR="007C1538" w:rsidRDefault="00E233AB" w:rsidP="00714DA6">
            <w:pPr>
              <w:spacing w:after="5" w:line="259" w:lineRule="auto"/>
              <w:ind w:left="26" w:firstLine="0"/>
              <w:jc w:val="left"/>
            </w:pPr>
            <w:r>
              <w:rPr>
                <w:sz w:val="22"/>
              </w:rPr>
              <w:t xml:space="preserve">дискуссии </w:t>
            </w:r>
          </w:p>
        </w:tc>
      </w:tr>
      <w:tr w:rsidR="007C1538" w14:paraId="015A5F70" w14:textId="77777777" w:rsidTr="00714DA6">
        <w:trPr>
          <w:trHeight w:val="127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87F3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8.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C6CA3" w14:textId="77777777" w:rsidR="007C1538" w:rsidRDefault="00E233AB">
            <w:pPr>
              <w:spacing w:after="0" w:line="259" w:lineRule="auto"/>
              <w:ind w:left="0" w:right="51" w:firstLine="0"/>
            </w:pPr>
            <w:r>
              <w:rPr>
                <w:sz w:val="22"/>
              </w:rPr>
              <w:t xml:space="preserve">Основные виды мошенничества в условиях применения технологии дистанционного банковского обслуживания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090B1" w14:textId="77777777" w:rsidR="007C1538" w:rsidRPr="00A6093A" w:rsidRDefault="00DC09D6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10</w:t>
            </w:r>
            <w:r w:rsidR="00E233AB" w:rsidRPr="00A60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AA39" w14:textId="4CC387A5" w:rsidR="007C1538" w:rsidRPr="00A6093A" w:rsidRDefault="003722C0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10F7" w14:textId="19781D40" w:rsidR="007C1538" w:rsidRPr="00A6093A" w:rsidRDefault="007C03CE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DBFC8" w14:textId="77777777" w:rsidR="007C1538" w:rsidRPr="00A6093A" w:rsidRDefault="00244FDB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-</w:t>
            </w:r>
            <w:r w:rsidR="00E233AB" w:rsidRPr="00A60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30C48" w14:textId="226B88E0" w:rsidR="007C1538" w:rsidRPr="00A6093A" w:rsidRDefault="007C03CE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B21F1" w14:textId="77777777" w:rsidR="007C1538" w:rsidRDefault="00212EC3">
            <w:pPr>
              <w:spacing w:after="0" w:line="238" w:lineRule="auto"/>
              <w:ind w:left="0" w:firstLine="0"/>
              <w:jc w:val="center"/>
            </w:pPr>
            <w:r>
              <w:rPr>
                <w:sz w:val="22"/>
              </w:rPr>
              <w:t>Доклады</w:t>
            </w:r>
            <w:r w:rsidR="00E233AB">
              <w:rPr>
                <w:sz w:val="22"/>
              </w:rPr>
              <w:t xml:space="preserve"> и </w:t>
            </w:r>
          </w:p>
          <w:p w14:paraId="6F112F8E" w14:textId="75800A14" w:rsidR="007C1538" w:rsidRDefault="00E233AB" w:rsidP="00714DA6">
            <w:pPr>
              <w:spacing w:after="8" w:line="259" w:lineRule="auto"/>
              <w:ind w:left="26" w:firstLine="0"/>
              <w:jc w:val="left"/>
            </w:pPr>
            <w:r>
              <w:rPr>
                <w:sz w:val="22"/>
              </w:rPr>
              <w:t xml:space="preserve">дискуссии </w:t>
            </w:r>
          </w:p>
        </w:tc>
      </w:tr>
      <w:tr w:rsidR="007C1538" w14:paraId="0A0A9B8A" w14:textId="77777777" w:rsidTr="00714DA6">
        <w:trPr>
          <w:trHeight w:val="127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011E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9.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7C91" w14:textId="77777777" w:rsidR="007C1538" w:rsidRDefault="00E233AB">
            <w:pPr>
              <w:spacing w:after="42" w:line="237" w:lineRule="auto"/>
              <w:ind w:left="0" w:right="53" w:firstLine="0"/>
            </w:pPr>
            <w:r>
              <w:rPr>
                <w:sz w:val="22"/>
              </w:rPr>
              <w:t xml:space="preserve">Особенности обеспечения информационной безопасности в кредитных организациях в условиях электронного </w:t>
            </w:r>
          </w:p>
          <w:p w14:paraId="7B1EB381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банкинга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51E0" w14:textId="5D80E231" w:rsidR="007C1538" w:rsidRPr="00A6093A" w:rsidRDefault="00E233AB" w:rsidP="00DC09D6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1</w:t>
            </w:r>
            <w:r w:rsidR="003722C0" w:rsidRPr="00A6093A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DB83" w14:textId="77777777" w:rsidR="007C1538" w:rsidRPr="00A6093A" w:rsidRDefault="00DC09D6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2</w:t>
            </w:r>
            <w:r w:rsidR="00E233AB" w:rsidRPr="00A60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001F7" w14:textId="77777777" w:rsidR="007C1538" w:rsidRPr="00A6093A" w:rsidRDefault="00DC09D6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-</w:t>
            </w:r>
            <w:r w:rsidR="00E233AB" w:rsidRPr="00A60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81E3E" w14:textId="77777777" w:rsidR="007C1538" w:rsidRPr="00A6093A" w:rsidRDefault="00592BC0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2</w:t>
            </w:r>
            <w:r w:rsidR="00E233AB" w:rsidRPr="00A609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3599" w14:textId="65E6D43B" w:rsidR="007C1538" w:rsidRPr="00A6093A" w:rsidRDefault="007C03CE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DF8D6" w14:textId="77777777" w:rsidR="007C1538" w:rsidRDefault="00212EC3">
            <w:pPr>
              <w:spacing w:after="0" w:line="238" w:lineRule="auto"/>
              <w:ind w:left="0" w:firstLine="0"/>
              <w:jc w:val="center"/>
            </w:pPr>
            <w:r>
              <w:rPr>
                <w:sz w:val="22"/>
              </w:rPr>
              <w:t>Доклады</w:t>
            </w:r>
            <w:r w:rsidR="00E233AB">
              <w:rPr>
                <w:sz w:val="22"/>
              </w:rPr>
              <w:t xml:space="preserve"> и </w:t>
            </w:r>
          </w:p>
          <w:p w14:paraId="7A6EDC69" w14:textId="4C0F9C13" w:rsidR="007C1538" w:rsidRDefault="00E233AB" w:rsidP="00714DA6">
            <w:pPr>
              <w:spacing w:after="8" w:line="259" w:lineRule="auto"/>
              <w:ind w:left="26" w:firstLine="0"/>
              <w:jc w:val="left"/>
            </w:pPr>
            <w:r>
              <w:rPr>
                <w:sz w:val="22"/>
              </w:rPr>
              <w:t xml:space="preserve">дискуссии </w:t>
            </w:r>
          </w:p>
        </w:tc>
      </w:tr>
      <w:tr w:rsidR="007C1538" w14:paraId="4E248D00" w14:textId="77777777" w:rsidTr="00714DA6">
        <w:trPr>
          <w:trHeight w:val="203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DA61E" w14:textId="77777777" w:rsidR="007C1538" w:rsidRDefault="00E233AB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lastRenderedPageBreak/>
              <w:t xml:space="preserve">10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AB473" w14:textId="77777777" w:rsidR="007C1538" w:rsidRDefault="00E233AB">
            <w:pPr>
              <w:spacing w:after="0" w:line="259" w:lineRule="auto"/>
              <w:ind w:left="0" w:right="53" w:firstLine="0"/>
            </w:pPr>
            <w:r>
              <w:rPr>
                <w:sz w:val="22"/>
              </w:rPr>
              <w:t xml:space="preserve">Корпоративные стандарты Банка России по обеспечению информационной безопасности в кредитных организациях и их роль в снижении рисков, связанных с применением технологии дистанционного банковского обслуживания.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7AAB" w14:textId="594FCB74" w:rsidR="007C1538" w:rsidRPr="00A6093A" w:rsidRDefault="00E233AB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1</w:t>
            </w:r>
            <w:r w:rsidR="003722C0" w:rsidRPr="00A6093A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B243" w14:textId="221B2B02" w:rsidR="007C1538" w:rsidRPr="00A6093A" w:rsidRDefault="003722C0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7A66" w14:textId="0548483A" w:rsidR="007C1538" w:rsidRPr="00A6093A" w:rsidRDefault="007C03CE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6E86" w14:textId="5BD54F71" w:rsidR="007C1538" w:rsidRPr="00A6093A" w:rsidRDefault="007C03CE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AF1DB" w14:textId="77777777" w:rsidR="007C1538" w:rsidRPr="00A6093A" w:rsidRDefault="00763C8B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3D0B" w14:textId="77777777" w:rsidR="007C1538" w:rsidRDefault="00212EC3">
            <w:pPr>
              <w:spacing w:after="1" w:line="238" w:lineRule="auto"/>
              <w:ind w:left="0" w:firstLine="0"/>
              <w:jc w:val="center"/>
            </w:pPr>
            <w:r>
              <w:rPr>
                <w:sz w:val="22"/>
              </w:rPr>
              <w:t>Доклады</w:t>
            </w:r>
            <w:r w:rsidR="00E233AB">
              <w:rPr>
                <w:sz w:val="22"/>
              </w:rPr>
              <w:t xml:space="preserve"> и </w:t>
            </w:r>
          </w:p>
          <w:p w14:paraId="6BA0C82E" w14:textId="0DE353A8" w:rsidR="007C1538" w:rsidRDefault="00E233AB" w:rsidP="00714DA6">
            <w:pPr>
              <w:spacing w:after="5" w:line="259" w:lineRule="auto"/>
              <w:ind w:left="26" w:firstLine="0"/>
              <w:jc w:val="left"/>
            </w:pPr>
            <w:r>
              <w:rPr>
                <w:sz w:val="22"/>
              </w:rPr>
              <w:t xml:space="preserve">дискуссии </w:t>
            </w:r>
          </w:p>
          <w:p w14:paraId="122C722B" w14:textId="77777777" w:rsidR="007C1538" w:rsidRDefault="007C1538">
            <w:pPr>
              <w:spacing w:after="0" w:line="259" w:lineRule="auto"/>
              <w:ind w:left="0" w:right="56" w:firstLine="0"/>
              <w:jc w:val="center"/>
            </w:pPr>
          </w:p>
        </w:tc>
      </w:tr>
      <w:tr w:rsidR="007C1538" w14:paraId="50B3FBB7" w14:textId="77777777" w:rsidTr="00714DA6">
        <w:trPr>
          <w:trHeight w:val="262"/>
        </w:trPr>
        <w:tc>
          <w:tcPr>
            <w:tcW w:w="3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2075F" w14:textId="77777777" w:rsidR="007C1538" w:rsidRDefault="00E233AB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2"/>
              </w:rPr>
              <w:t xml:space="preserve">В целом по дисциплине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C790" w14:textId="77777777" w:rsidR="007C1538" w:rsidRPr="00A6093A" w:rsidRDefault="002C5AE5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b/>
                <w:sz w:val="24"/>
                <w:szCs w:val="24"/>
              </w:rPr>
              <w:t>108</w:t>
            </w:r>
            <w:r w:rsidR="00E233AB" w:rsidRPr="00A6093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C97D" w14:textId="6B55E2EE" w:rsidR="007C1538" w:rsidRPr="00A6093A" w:rsidRDefault="00FA2D36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82A6" w14:textId="58EFC257" w:rsidR="007C1538" w:rsidRPr="00A6093A" w:rsidRDefault="00FA2D36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FE3A9" w14:textId="6096A5BD" w:rsidR="007C1538" w:rsidRPr="00A6093A" w:rsidRDefault="00FA2D36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D9D90" w14:textId="40FA3A83" w:rsidR="007C1538" w:rsidRPr="00A6093A" w:rsidRDefault="00FA2D36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A6093A">
              <w:rPr>
                <w:sz w:val="24"/>
                <w:szCs w:val="24"/>
              </w:rPr>
              <w:t>92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28EFA" w14:textId="05029FA7" w:rsidR="007C1538" w:rsidRDefault="00E233AB">
            <w:pPr>
              <w:spacing w:after="0" w:line="259" w:lineRule="auto"/>
              <w:ind w:firstLine="0"/>
              <w:jc w:val="center"/>
            </w:pPr>
            <w:r>
              <w:rPr>
                <w:b/>
                <w:sz w:val="22"/>
              </w:rPr>
              <w:t xml:space="preserve"> </w:t>
            </w:r>
            <w:r w:rsidR="004703F4" w:rsidRPr="00212EC3">
              <w:rPr>
                <w:b/>
                <w:sz w:val="22"/>
              </w:rPr>
              <w:t xml:space="preserve">Согласно учебному плану </w:t>
            </w:r>
            <w:r w:rsidR="007C03CE">
              <w:rPr>
                <w:b/>
                <w:sz w:val="22"/>
              </w:rPr>
              <w:t>домашнее творческое задание</w:t>
            </w:r>
          </w:p>
        </w:tc>
      </w:tr>
      <w:tr w:rsidR="007C1538" w14:paraId="66278144" w14:textId="77777777" w:rsidTr="00714DA6">
        <w:trPr>
          <w:trHeight w:val="264"/>
        </w:trPr>
        <w:tc>
          <w:tcPr>
            <w:tcW w:w="3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6EBA" w14:textId="77777777" w:rsidR="007C1538" w:rsidRDefault="00E233AB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sz w:val="22"/>
              </w:rPr>
              <w:t xml:space="preserve">Итого в %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0A7D7" w14:textId="77777777" w:rsidR="007C1538" w:rsidRPr="00A6093A" w:rsidRDefault="00E233AB">
            <w:pPr>
              <w:spacing w:after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A6093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3CDE1" w14:textId="447A08D5" w:rsidR="007C1538" w:rsidRPr="00A6093A" w:rsidRDefault="007C03CE">
            <w:pPr>
              <w:spacing w:after="0" w:line="259" w:lineRule="auto"/>
              <w:ind w:left="98" w:firstLine="0"/>
              <w:jc w:val="left"/>
              <w:rPr>
                <w:sz w:val="24"/>
                <w:szCs w:val="24"/>
              </w:rPr>
            </w:pPr>
            <w:r w:rsidRPr="00A6093A">
              <w:rPr>
                <w:b/>
                <w:sz w:val="24"/>
                <w:szCs w:val="24"/>
              </w:rPr>
              <w:t>15</w:t>
            </w:r>
            <w:r w:rsidR="00E233AB" w:rsidRPr="00A6093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046F" w14:textId="18B1B8E9" w:rsidR="007C1538" w:rsidRPr="00A6093A" w:rsidRDefault="007C03CE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A6093A">
              <w:rPr>
                <w:b/>
                <w:sz w:val="24"/>
                <w:szCs w:val="24"/>
              </w:rPr>
              <w:t>25</w:t>
            </w:r>
            <w:r w:rsidR="00E233AB" w:rsidRPr="00A6093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EC0A" w14:textId="2002A118" w:rsidR="007C1538" w:rsidRPr="00A6093A" w:rsidRDefault="00E233AB">
            <w:pPr>
              <w:spacing w:after="0" w:line="259" w:lineRule="auto"/>
              <w:ind w:left="0" w:right="55" w:firstLine="0"/>
              <w:jc w:val="center"/>
              <w:rPr>
                <w:sz w:val="24"/>
                <w:szCs w:val="24"/>
              </w:rPr>
            </w:pPr>
            <w:r w:rsidRPr="00A6093A">
              <w:rPr>
                <w:b/>
                <w:sz w:val="24"/>
                <w:szCs w:val="24"/>
              </w:rPr>
              <w:t>7</w:t>
            </w:r>
            <w:r w:rsidR="007C03CE" w:rsidRPr="00A6093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8340B" w14:textId="6DE86CC9" w:rsidR="007C1538" w:rsidRPr="00A6093A" w:rsidRDefault="007C03CE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A6093A">
              <w:rPr>
                <w:b/>
                <w:sz w:val="24"/>
                <w:szCs w:val="24"/>
              </w:rPr>
              <w:t>85</w:t>
            </w:r>
            <w:r w:rsidR="00E233AB" w:rsidRPr="00A6093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5FDD" w14:textId="77777777" w:rsidR="007C1538" w:rsidRDefault="00E233AB">
            <w:pPr>
              <w:spacing w:after="0" w:line="259" w:lineRule="auto"/>
              <w:ind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</w:tc>
      </w:tr>
    </w:tbl>
    <w:p w14:paraId="125E7FFA" w14:textId="77777777" w:rsidR="007C03CE" w:rsidRPr="00714DA6" w:rsidRDefault="007C03CE" w:rsidP="007C03CE">
      <w:pPr>
        <w:ind w:firstLine="720"/>
        <w:rPr>
          <w:sz w:val="24"/>
          <w:szCs w:val="24"/>
        </w:rPr>
      </w:pPr>
      <w:r w:rsidRPr="00714DA6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E6056E3" w14:textId="77777777" w:rsidR="007C03CE" w:rsidRPr="007C03CE" w:rsidRDefault="007C03CE" w:rsidP="007C03CE">
      <w:pPr>
        <w:spacing w:after="77" w:line="259" w:lineRule="auto"/>
        <w:ind w:left="708" w:firstLine="0"/>
        <w:jc w:val="left"/>
      </w:pPr>
      <w:r w:rsidRPr="007C03CE">
        <w:rPr>
          <w:b/>
          <w:color w:val="FF0000"/>
        </w:rPr>
        <w:t xml:space="preserve"> </w:t>
      </w:r>
    </w:p>
    <w:p w14:paraId="60F21DBA" w14:textId="77777777" w:rsidR="007C03CE" w:rsidRPr="007C03CE" w:rsidRDefault="007C03CE" w:rsidP="007C03CE">
      <w:pPr>
        <w:keepNext/>
        <w:keepLines/>
        <w:spacing w:after="14" w:line="259" w:lineRule="auto"/>
        <w:ind w:left="-5" w:right="59" w:hanging="10"/>
        <w:outlineLvl w:val="1"/>
        <w:rPr>
          <w:b/>
        </w:rPr>
      </w:pPr>
      <w:bookmarkStart w:id="10" w:name="_Toc171607042"/>
      <w:bookmarkStart w:id="11" w:name="_Toc171682549"/>
      <w:r w:rsidRPr="007C03CE">
        <w:rPr>
          <w:b/>
        </w:rPr>
        <w:t>5.3. Содержание семинаров, практических занятий</w:t>
      </w:r>
      <w:bookmarkEnd w:id="10"/>
      <w:bookmarkEnd w:id="11"/>
      <w:r w:rsidRPr="007C03CE">
        <w:rPr>
          <w:b/>
        </w:rPr>
        <w:t xml:space="preserve"> </w:t>
      </w:r>
    </w:p>
    <w:p w14:paraId="436B4B8D" w14:textId="77777777" w:rsidR="007C03CE" w:rsidRPr="007C03CE" w:rsidRDefault="007C03CE" w:rsidP="007C03CE">
      <w:pPr>
        <w:spacing w:after="0" w:line="259" w:lineRule="auto"/>
        <w:ind w:left="0" w:firstLine="0"/>
        <w:jc w:val="right"/>
      </w:pPr>
      <w:r w:rsidRPr="007C03CE">
        <w:t xml:space="preserve"> </w:t>
      </w:r>
    </w:p>
    <w:p w14:paraId="063E380B" w14:textId="77777777" w:rsidR="007C03CE" w:rsidRPr="007C03CE" w:rsidRDefault="007C03CE" w:rsidP="007C03CE">
      <w:pPr>
        <w:ind w:left="8570" w:right="61" w:firstLine="0"/>
      </w:pPr>
      <w:r w:rsidRPr="007C03CE">
        <w:t>Таблица 4</w:t>
      </w:r>
      <w:r w:rsidRPr="007C03CE">
        <w:rPr>
          <w:b/>
          <w:sz w:val="22"/>
        </w:rPr>
        <w:t xml:space="preserve"> </w:t>
      </w:r>
    </w:p>
    <w:tbl>
      <w:tblPr>
        <w:tblStyle w:val="TableGrid"/>
        <w:tblW w:w="9772" w:type="dxa"/>
        <w:tblInd w:w="5" w:type="dxa"/>
        <w:tblCellMar>
          <w:top w:w="7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744"/>
        <w:gridCol w:w="2655"/>
        <w:gridCol w:w="4008"/>
        <w:gridCol w:w="2365"/>
      </w:tblGrid>
      <w:tr w:rsidR="007C03CE" w:rsidRPr="007C03CE" w14:paraId="3E4EA3CC" w14:textId="77777777" w:rsidTr="002720F8">
        <w:trPr>
          <w:trHeight w:val="153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8ACFB" w14:textId="77777777" w:rsidR="007C03CE" w:rsidRPr="007C03CE" w:rsidRDefault="007C03CE" w:rsidP="007C03CE">
            <w:pPr>
              <w:spacing w:after="0" w:line="259" w:lineRule="auto"/>
              <w:ind w:left="0" w:firstLine="0"/>
              <w:jc w:val="center"/>
            </w:pPr>
            <w:r w:rsidRPr="007C03CE">
              <w:rPr>
                <w:b/>
                <w:sz w:val="22"/>
              </w:rPr>
              <w:t>№ темы</w:t>
            </w:r>
            <w:r w:rsidRPr="007C03CE">
              <w:rPr>
                <w:sz w:val="22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0C864" w14:textId="77777777" w:rsidR="007C03CE" w:rsidRPr="007C03CE" w:rsidRDefault="007C03CE" w:rsidP="007C03CE">
            <w:pPr>
              <w:spacing w:after="0" w:line="259" w:lineRule="auto"/>
              <w:ind w:left="0" w:firstLine="0"/>
              <w:jc w:val="center"/>
            </w:pPr>
            <w:r w:rsidRPr="007C03CE">
              <w:rPr>
                <w:b/>
                <w:sz w:val="22"/>
              </w:rPr>
              <w:t xml:space="preserve">Наименование тем (разделов) дисциплины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46870" w14:textId="77777777" w:rsidR="007C03CE" w:rsidRPr="007C03CE" w:rsidRDefault="007C03CE" w:rsidP="007C03CE">
            <w:pPr>
              <w:spacing w:after="0" w:line="257" w:lineRule="auto"/>
              <w:ind w:left="0" w:right="1" w:firstLine="0"/>
              <w:jc w:val="center"/>
            </w:pPr>
            <w:r w:rsidRPr="007C03CE">
              <w:rPr>
                <w:b/>
                <w:sz w:val="22"/>
              </w:rPr>
              <w:t xml:space="preserve">Перечень вопросов для обсуждения на семинарах, практических </w:t>
            </w:r>
          </w:p>
          <w:p w14:paraId="59876ECC" w14:textId="77777777" w:rsidR="007C03CE" w:rsidRPr="007C03CE" w:rsidRDefault="007C03CE" w:rsidP="007C03CE">
            <w:pPr>
              <w:spacing w:after="0" w:line="259" w:lineRule="auto"/>
              <w:ind w:left="36" w:firstLine="0"/>
              <w:jc w:val="left"/>
            </w:pPr>
            <w:r w:rsidRPr="007C03CE">
              <w:rPr>
                <w:b/>
                <w:sz w:val="22"/>
              </w:rPr>
              <w:t xml:space="preserve">занятиях, рекомендуемые источники </w:t>
            </w:r>
          </w:p>
          <w:p w14:paraId="3BB26758" w14:textId="77777777" w:rsidR="007C03CE" w:rsidRPr="007C03CE" w:rsidRDefault="007C03CE" w:rsidP="007C03CE">
            <w:pPr>
              <w:spacing w:after="0" w:line="259" w:lineRule="auto"/>
              <w:ind w:left="0" w:firstLine="0"/>
              <w:jc w:val="center"/>
            </w:pPr>
            <w:r w:rsidRPr="007C03CE">
              <w:rPr>
                <w:b/>
                <w:sz w:val="22"/>
              </w:rPr>
              <w:t xml:space="preserve">из разделов 8,9 (указывается раздел и порядковый номер источника) 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6FA3" w14:textId="77777777" w:rsidR="007C03CE" w:rsidRPr="007C03CE" w:rsidRDefault="007C03CE" w:rsidP="007C03CE">
            <w:pPr>
              <w:spacing w:after="0" w:line="259" w:lineRule="auto"/>
              <w:ind w:left="0" w:firstLine="0"/>
              <w:jc w:val="center"/>
            </w:pPr>
            <w:r w:rsidRPr="007C03CE">
              <w:rPr>
                <w:b/>
                <w:sz w:val="22"/>
              </w:rPr>
              <w:t xml:space="preserve">Формы проведения занятий </w:t>
            </w:r>
          </w:p>
        </w:tc>
      </w:tr>
      <w:tr w:rsidR="007C03CE" w:rsidRPr="007C03CE" w14:paraId="2D07DB7A" w14:textId="77777777" w:rsidTr="002720F8">
        <w:trPr>
          <w:trHeight w:val="2792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E8BF1" w14:textId="77777777" w:rsidR="007C03CE" w:rsidRPr="007C03CE" w:rsidRDefault="007C03CE" w:rsidP="007C03CE">
            <w:pPr>
              <w:spacing w:after="0" w:line="259" w:lineRule="auto"/>
              <w:ind w:left="0" w:right="58" w:firstLine="0"/>
              <w:jc w:val="center"/>
            </w:pPr>
            <w:r w:rsidRPr="007C03CE">
              <w:rPr>
                <w:sz w:val="22"/>
              </w:rPr>
              <w:t xml:space="preserve">1.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9DA6" w14:textId="77777777" w:rsidR="007C03CE" w:rsidRPr="007C03CE" w:rsidRDefault="007C03CE" w:rsidP="007C03CE">
            <w:pPr>
              <w:spacing w:after="0" w:line="238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Дистанционное банковское обслуживание: </w:t>
            </w:r>
          </w:p>
          <w:p w14:paraId="445BE83C" w14:textId="77777777" w:rsidR="007C03CE" w:rsidRPr="007C03CE" w:rsidRDefault="007C03CE" w:rsidP="007C03CE">
            <w:pPr>
              <w:spacing w:after="0" w:line="259" w:lineRule="auto"/>
              <w:ind w:left="0" w:right="32" w:firstLine="0"/>
              <w:jc w:val="left"/>
            </w:pPr>
            <w:r w:rsidRPr="007C03CE">
              <w:rPr>
                <w:sz w:val="22"/>
              </w:rPr>
              <w:t xml:space="preserve">электронный банкинг и его варианты, история возникновения электронного банкинга, основания для применения электронного банкинга, динамика его развития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69735" w14:textId="77777777" w:rsidR="00714DA6" w:rsidRDefault="007C03CE" w:rsidP="007C03CE">
            <w:pPr>
              <w:spacing w:after="0" w:line="259" w:lineRule="auto"/>
              <w:ind w:left="0" w:right="54" w:firstLine="0"/>
              <w:jc w:val="left"/>
              <w:rPr>
                <w:sz w:val="22"/>
              </w:rPr>
            </w:pPr>
            <w:r w:rsidRPr="007C03CE">
              <w:rPr>
                <w:sz w:val="22"/>
              </w:rPr>
              <w:t xml:space="preserve">Разработка </w:t>
            </w:r>
            <w:r w:rsidRPr="007C03CE">
              <w:rPr>
                <w:sz w:val="22"/>
              </w:rPr>
              <w:tab/>
              <w:t xml:space="preserve">проектов </w:t>
            </w:r>
            <w:r w:rsidRPr="007C03CE">
              <w:rPr>
                <w:sz w:val="22"/>
              </w:rPr>
              <w:tab/>
              <w:t xml:space="preserve">политик, регламентов </w:t>
            </w:r>
            <w:r w:rsidRPr="007C03CE">
              <w:rPr>
                <w:sz w:val="22"/>
              </w:rPr>
              <w:tab/>
              <w:t xml:space="preserve">и </w:t>
            </w:r>
            <w:r w:rsidRPr="007C03CE">
              <w:rPr>
                <w:sz w:val="22"/>
              </w:rPr>
              <w:tab/>
              <w:t xml:space="preserve">инструкций </w:t>
            </w:r>
            <w:r w:rsidRPr="007C03CE">
              <w:rPr>
                <w:sz w:val="22"/>
              </w:rPr>
              <w:tab/>
              <w:t xml:space="preserve">по информационной </w:t>
            </w:r>
            <w:r w:rsidRPr="007C03CE">
              <w:rPr>
                <w:sz w:val="22"/>
              </w:rPr>
              <w:tab/>
              <w:t xml:space="preserve">безопасности для систем ДБО. </w:t>
            </w:r>
          </w:p>
          <w:p w14:paraId="14E91440" w14:textId="541E274D" w:rsidR="007C03CE" w:rsidRPr="007C03CE" w:rsidRDefault="007C03CE" w:rsidP="007C03CE">
            <w:pPr>
              <w:spacing w:after="0" w:line="259" w:lineRule="auto"/>
              <w:ind w:left="0" w:right="54" w:firstLine="0"/>
              <w:jc w:val="left"/>
            </w:pPr>
            <w:r w:rsidRPr="007C03CE">
              <w:rPr>
                <w:sz w:val="22"/>
              </w:rPr>
              <w:t>Источники: 8.3, 9.1-9.11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958B" w14:textId="77777777" w:rsidR="007C03CE" w:rsidRPr="007C03CE" w:rsidRDefault="007C03CE" w:rsidP="007C03CE">
            <w:pPr>
              <w:spacing w:after="0" w:line="259" w:lineRule="auto"/>
              <w:ind w:firstLine="0"/>
            </w:pPr>
            <w:r w:rsidRPr="007C03CE">
              <w:rPr>
                <w:sz w:val="22"/>
              </w:rPr>
              <w:t xml:space="preserve">Групповая дискуссия, проверочная работа. </w:t>
            </w:r>
          </w:p>
        </w:tc>
      </w:tr>
      <w:tr w:rsidR="007C03CE" w:rsidRPr="007C03CE" w14:paraId="0CDBC0AB" w14:textId="77777777" w:rsidTr="002720F8">
        <w:trPr>
          <w:trHeight w:val="1313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B92F7" w14:textId="77777777" w:rsidR="007C03CE" w:rsidRPr="007C03CE" w:rsidRDefault="007C03CE" w:rsidP="007C03CE">
            <w:pPr>
              <w:spacing w:after="0" w:line="259" w:lineRule="auto"/>
              <w:ind w:left="0" w:right="58" w:firstLine="0"/>
              <w:jc w:val="center"/>
            </w:pPr>
            <w:r w:rsidRPr="007C03CE">
              <w:rPr>
                <w:sz w:val="22"/>
              </w:rPr>
              <w:t xml:space="preserve">2.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1D7B0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Кибермошенничество: история возникновения, основные методы социальной инженерии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3921" w14:textId="77777777" w:rsidR="007C03CE" w:rsidRPr="007C03CE" w:rsidRDefault="007C03CE" w:rsidP="007C03CE">
            <w:pPr>
              <w:spacing w:after="13" w:line="250" w:lineRule="auto"/>
              <w:ind w:left="0" w:right="54" w:firstLine="0"/>
            </w:pPr>
            <w:r w:rsidRPr="007C03CE">
              <w:rPr>
                <w:sz w:val="22"/>
              </w:rPr>
              <w:t xml:space="preserve">Разработка проектов политик, регламентов и инструкций по информационной безопасности для систем ДБО. </w:t>
            </w:r>
          </w:p>
          <w:p w14:paraId="5FA877AF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>Источники: 8.1, 8.3, 9.1-9.13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46677" w14:textId="77777777" w:rsidR="007C03CE" w:rsidRPr="007C03CE" w:rsidRDefault="007C03CE" w:rsidP="007C03CE">
            <w:pPr>
              <w:spacing w:after="0" w:line="259" w:lineRule="auto"/>
              <w:ind w:firstLine="0"/>
            </w:pPr>
            <w:r w:rsidRPr="007C03CE">
              <w:rPr>
                <w:sz w:val="22"/>
              </w:rPr>
              <w:t xml:space="preserve">Групповая дискуссия, проверочная работа. </w:t>
            </w:r>
          </w:p>
        </w:tc>
      </w:tr>
      <w:tr w:rsidR="007C03CE" w:rsidRPr="007C03CE" w14:paraId="1D25266B" w14:textId="77777777" w:rsidTr="002720F8">
        <w:trPr>
          <w:trHeight w:val="207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B2700" w14:textId="77777777" w:rsidR="007C03CE" w:rsidRPr="007C03CE" w:rsidRDefault="007C03CE" w:rsidP="007C03CE">
            <w:pPr>
              <w:spacing w:after="0" w:line="259" w:lineRule="auto"/>
              <w:ind w:left="0" w:right="58" w:firstLine="0"/>
              <w:jc w:val="center"/>
            </w:pPr>
            <w:r w:rsidRPr="007C03CE">
              <w:rPr>
                <w:sz w:val="22"/>
              </w:rPr>
              <w:lastRenderedPageBreak/>
              <w:t xml:space="preserve">3.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424C2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Информационный контур банковской деятельности в условиях применения электронного банкинга и новые факторы, влияющие на банковские риски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06B0" w14:textId="77777777" w:rsidR="007C03CE" w:rsidRPr="007C03CE" w:rsidRDefault="007C03CE" w:rsidP="007C03CE">
            <w:pPr>
              <w:spacing w:after="14" w:line="244" w:lineRule="auto"/>
              <w:ind w:left="0" w:right="52" w:firstLine="0"/>
            </w:pPr>
            <w:r w:rsidRPr="007C03CE">
              <w:rPr>
                <w:sz w:val="22"/>
              </w:rPr>
              <w:t xml:space="preserve">Формирование перечня актуальных угроз безопасности и перечня средств защиты, разработка предложений по компонентам структурной схемы системы информационной безопасности и системы менеджмента информационной безопасности. </w:t>
            </w:r>
          </w:p>
          <w:p w14:paraId="22344A1B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>Источники: 8.1, 8.3, 8.4, 9.1-9.13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C22D" w14:textId="77777777" w:rsidR="007C03CE" w:rsidRPr="007C03CE" w:rsidRDefault="007C03CE" w:rsidP="007C03CE">
            <w:pPr>
              <w:spacing w:after="0" w:line="259" w:lineRule="auto"/>
              <w:ind w:right="55" w:firstLine="0"/>
            </w:pPr>
            <w:r w:rsidRPr="007C03CE">
              <w:rPr>
                <w:sz w:val="22"/>
              </w:rPr>
              <w:t xml:space="preserve">Доклады, групповые дискуссии, проверочные работы. </w:t>
            </w:r>
          </w:p>
        </w:tc>
      </w:tr>
      <w:tr w:rsidR="007C03CE" w:rsidRPr="007C03CE" w14:paraId="260B78A3" w14:textId="77777777" w:rsidTr="002720F8">
        <w:trPr>
          <w:trHeight w:val="207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AA31" w14:textId="77777777" w:rsidR="007C03CE" w:rsidRPr="007C03CE" w:rsidRDefault="007C03CE" w:rsidP="007C03CE">
            <w:pPr>
              <w:spacing w:after="0" w:line="259" w:lineRule="auto"/>
              <w:ind w:left="0" w:right="58" w:firstLine="0"/>
              <w:jc w:val="center"/>
            </w:pPr>
            <w:r w:rsidRPr="007C03CE">
              <w:rPr>
                <w:sz w:val="22"/>
              </w:rPr>
              <w:t xml:space="preserve">4.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F30A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Основные банковские риски и их компоненты технологического характера: методология анализа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8AD4A" w14:textId="77777777" w:rsidR="007C03CE" w:rsidRPr="007C03CE" w:rsidRDefault="007C03CE" w:rsidP="007C03CE">
            <w:pPr>
              <w:spacing w:after="19" w:line="244" w:lineRule="auto"/>
              <w:ind w:left="0" w:right="52" w:firstLine="0"/>
            </w:pPr>
            <w:r w:rsidRPr="007C03CE">
              <w:rPr>
                <w:sz w:val="22"/>
              </w:rPr>
              <w:t xml:space="preserve">Формирование перечня актуальных угроз безопасности и перечня средств защиты, разработка предложений по компонентам структурной схемы системы информационной безопасности и системы менеджмента информационной безопасности.  </w:t>
            </w:r>
          </w:p>
          <w:p w14:paraId="318C9D84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>Источники: 8.2, 8.3, 9.1-9.11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9C2E" w14:textId="77777777" w:rsidR="007C03CE" w:rsidRPr="007C03CE" w:rsidRDefault="007C03CE" w:rsidP="007C03CE">
            <w:pPr>
              <w:spacing w:after="0" w:line="259" w:lineRule="auto"/>
              <w:ind w:right="54" w:firstLine="0"/>
            </w:pPr>
            <w:r w:rsidRPr="007C03CE">
              <w:rPr>
                <w:sz w:val="22"/>
              </w:rPr>
              <w:t xml:space="preserve">Доклады, групповые дискуссии, проверочные работы. </w:t>
            </w:r>
          </w:p>
        </w:tc>
      </w:tr>
      <w:tr w:rsidR="007C03CE" w:rsidRPr="007C03CE" w14:paraId="5062B68A" w14:textId="77777777" w:rsidTr="002720F8">
        <w:trPr>
          <w:trHeight w:val="431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DCA9" w14:textId="77777777" w:rsidR="007C03CE" w:rsidRPr="007C03CE" w:rsidRDefault="007C03CE" w:rsidP="007C03CE">
            <w:pPr>
              <w:spacing w:after="0" w:line="259" w:lineRule="auto"/>
              <w:ind w:left="0" w:right="58" w:firstLine="0"/>
              <w:jc w:val="center"/>
            </w:pPr>
            <w:r w:rsidRPr="007C03CE">
              <w:rPr>
                <w:sz w:val="22"/>
              </w:rPr>
              <w:t xml:space="preserve">5.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0F1E5" w14:textId="77777777" w:rsidR="007C03CE" w:rsidRPr="007C03CE" w:rsidRDefault="007C03CE" w:rsidP="007C03CE">
            <w:pPr>
              <w:spacing w:after="41" w:line="238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Подходы к организации банковского надзора и регулирования в области электронного банкинга за рубежом и в системе </w:t>
            </w:r>
          </w:p>
          <w:p w14:paraId="482CC85D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Банка России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8062" w14:textId="77777777" w:rsidR="007C03CE" w:rsidRPr="007C03CE" w:rsidRDefault="007C03CE" w:rsidP="007C03CE">
            <w:pPr>
              <w:numPr>
                <w:ilvl w:val="0"/>
                <w:numId w:val="11"/>
              </w:numPr>
              <w:spacing w:after="0" w:line="264" w:lineRule="auto"/>
              <w:ind w:right="144" w:firstLine="0"/>
              <w:jc w:val="left"/>
            </w:pPr>
            <w:r w:rsidRPr="007C03CE">
              <w:rPr>
                <w:sz w:val="22"/>
              </w:rPr>
              <w:t xml:space="preserve">Рекомендации Комитета Министров стран-членов Совета Европы о преступлениях, связанных с компьютерами.  </w:t>
            </w:r>
          </w:p>
          <w:p w14:paraId="62BD1F51" w14:textId="77777777" w:rsidR="007C03CE" w:rsidRPr="007C03CE" w:rsidRDefault="007C03CE" w:rsidP="007C03CE">
            <w:pPr>
              <w:numPr>
                <w:ilvl w:val="0"/>
                <w:numId w:val="11"/>
              </w:numPr>
              <w:spacing w:after="0" w:line="264" w:lineRule="auto"/>
              <w:ind w:right="144" w:firstLine="0"/>
              <w:jc w:val="left"/>
            </w:pPr>
            <w:r w:rsidRPr="007C03CE">
              <w:rPr>
                <w:sz w:val="22"/>
              </w:rPr>
              <w:t xml:space="preserve">Документы ООН по предупреждению преступности и обращению с правонарушителями.  3. Конвенция о киберпреступности.  </w:t>
            </w:r>
          </w:p>
          <w:p w14:paraId="0C67600A" w14:textId="77777777" w:rsidR="007C03CE" w:rsidRPr="007C03CE" w:rsidRDefault="007C03CE" w:rsidP="007C03CE">
            <w:pPr>
              <w:spacing w:after="0" w:line="245" w:lineRule="auto"/>
              <w:ind w:left="0" w:right="33" w:firstLine="0"/>
              <w:jc w:val="left"/>
            </w:pPr>
            <w:r w:rsidRPr="007C03CE">
              <w:rPr>
                <w:sz w:val="22"/>
              </w:rPr>
              <w:t xml:space="preserve">4. Документы стран «Группы Восьми» по борьбе с компьютерными преступлениями 5. Законодательство зарубежных государств по противодействию кибермошенничеству.  </w:t>
            </w:r>
          </w:p>
          <w:p w14:paraId="74DC0B8A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C03CE">
              <w:rPr>
                <w:sz w:val="22"/>
              </w:rPr>
              <w:t>6. Органы России и зарубежных государств по противодействию кибермошенничеству.</w:t>
            </w:r>
          </w:p>
          <w:p w14:paraId="38B397E8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>Источники: 8.2, 8.5, 9.1-9.13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72FA" w14:textId="77777777" w:rsidR="007C03CE" w:rsidRPr="007C03CE" w:rsidRDefault="007C03CE" w:rsidP="007C03CE">
            <w:pPr>
              <w:spacing w:after="0" w:line="259" w:lineRule="auto"/>
              <w:ind w:right="55" w:firstLine="0"/>
            </w:pPr>
            <w:r w:rsidRPr="007C03CE">
              <w:rPr>
                <w:sz w:val="22"/>
              </w:rPr>
              <w:t xml:space="preserve">Доклады, групповые дискуссии, проверочные работы. </w:t>
            </w:r>
          </w:p>
        </w:tc>
      </w:tr>
      <w:tr w:rsidR="007C03CE" w:rsidRPr="007C03CE" w14:paraId="7810EAA8" w14:textId="77777777" w:rsidTr="002720F8">
        <w:trPr>
          <w:trHeight w:val="1275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9E2D" w14:textId="77777777" w:rsidR="007C03CE" w:rsidRPr="007C03CE" w:rsidRDefault="007C03CE" w:rsidP="007C03CE">
            <w:pPr>
              <w:spacing w:after="0" w:line="259" w:lineRule="auto"/>
              <w:ind w:left="0" w:right="58" w:firstLine="0"/>
              <w:jc w:val="center"/>
            </w:pPr>
            <w:r w:rsidRPr="007C03CE">
              <w:rPr>
                <w:sz w:val="22"/>
              </w:rPr>
              <w:t xml:space="preserve">6.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E2094" w14:textId="77777777" w:rsidR="007C03CE" w:rsidRPr="007C03CE" w:rsidRDefault="007C03CE" w:rsidP="007C03CE">
            <w:pPr>
              <w:spacing w:after="0" w:line="259" w:lineRule="auto"/>
              <w:ind w:left="0" w:right="32" w:firstLine="0"/>
              <w:jc w:val="left"/>
            </w:pPr>
            <w:r w:rsidRPr="007C03CE">
              <w:rPr>
                <w:sz w:val="22"/>
              </w:rPr>
              <w:t xml:space="preserve">Особенности организации внутреннего контроля в условиях применения электронного банкинга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ADE7" w14:textId="77777777" w:rsidR="007C03CE" w:rsidRPr="007C03CE" w:rsidRDefault="007C03CE" w:rsidP="007C03CE">
            <w:pPr>
              <w:spacing w:after="5" w:line="258" w:lineRule="auto"/>
              <w:ind w:left="0" w:right="53" w:firstLine="0"/>
            </w:pPr>
            <w:r w:rsidRPr="007C03CE">
              <w:rPr>
                <w:sz w:val="22"/>
              </w:rPr>
              <w:t xml:space="preserve">Работа службы внутреннего контроля с учетом использования кредитной организацией системе ДБО. </w:t>
            </w:r>
          </w:p>
          <w:p w14:paraId="0F202C1F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proofErr w:type="gramStart"/>
            <w:r w:rsidRPr="007C03CE">
              <w:rPr>
                <w:sz w:val="22"/>
              </w:rPr>
              <w:t>Источники:  8.3</w:t>
            </w:r>
            <w:proofErr w:type="gramEnd"/>
            <w:r w:rsidRPr="007C03CE">
              <w:rPr>
                <w:sz w:val="22"/>
              </w:rPr>
              <w:t>, 8.6, 9.1-9.11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5363" w14:textId="77777777" w:rsidR="007C03CE" w:rsidRPr="007C03CE" w:rsidRDefault="007C03CE" w:rsidP="007C03CE">
            <w:pPr>
              <w:spacing w:after="0" w:line="259" w:lineRule="auto"/>
              <w:ind w:firstLine="0"/>
            </w:pPr>
            <w:r w:rsidRPr="007C03CE">
              <w:rPr>
                <w:sz w:val="22"/>
              </w:rPr>
              <w:t xml:space="preserve">Групповая дискуссия, проверочная работа. </w:t>
            </w:r>
          </w:p>
        </w:tc>
      </w:tr>
      <w:tr w:rsidR="007C03CE" w:rsidRPr="007C03CE" w14:paraId="20B0D651" w14:textId="77777777" w:rsidTr="002720F8">
        <w:trPr>
          <w:trHeight w:val="1757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72C3D" w14:textId="77777777" w:rsidR="007C03CE" w:rsidRPr="007C03CE" w:rsidRDefault="007C03CE" w:rsidP="007C03CE">
            <w:pPr>
              <w:spacing w:after="0" w:line="259" w:lineRule="auto"/>
              <w:ind w:left="0" w:right="58" w:firstLine="0"/>
              <w:jc w:val="center"/>
            </w:pPr>
            <w:r w:rsidRPr="007C03CE">
              <w:rPr>
                <w:sz w:val="22"/>
              </w:rPr>
              <w:t xml:space="preserve">7.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E7B7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Проблемы организации финансового мониторинга в условиях использования электронного банкинга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4339" w14:textId="77777777" w:rsidR="007C03CE" w:rsidRPr="007C03CE" w:rsidRDefault="007C03CE" w:rsidP="007C03CE">
            <w:pPr>
              <w:spacing w:after="0" w:line="292" w:lineRule="auto"/>
              <w:ind w:left="0" w:right="4" w:firstLine="0"/>
              <w:jc w:val="left"/>
            </w:pPr>
            <w:r w:rsidRPr="007C03CE">
              <w:rPr>
                <w:sz w:val="22"/>
              </w:rPr>
              <w:t xml:space="preserve">Операции электронного банкинга, подлежащие финансовому мониторингу.  </w:t>
            </w:r>
          </w:p>
          <w:p w14:paraId="4805E9B4" w14:textId="77777777" w:rsidR="007C03CE" w:rsidRPr="007C03CE" w:rsidRDefault="007C03CE" w:rsidP="007C03CE">
            <w:pPr>
              <w:spacing w:after="0" w:line="259" w:lineRule="auto"/>
              <w:ind w:left="0" w:right="24" w:firstLine="0"/>
              <w:jc w:val="left"/>
            </w:pPr>
            <w:r w:rsidRPr="007C03CE">
              <w:rPr>
                <w:sz w:val="22"/>
              </w:rPr>
              <w:t>Использование электронного банкинга в схемах отмывания денежных средств. Источники: 8.3, 8.6, 9.1-9.13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6BF1" w14:textId="77777777" w:rsidR="007C03CE" w:rsidRPr="007C03CE" w:rsidRDefault="007C03CE" w:rsidP="007C03CE">
            <w:pPr>
              <w:spacing w:after="0" w:line="259" w:lineRule="auto"/>
              <w:ind w:firstLine="0"/>
            </w:pPr>
            <w:r w:rsidRPr="007C03CE">
              <w:rPr>
                <w:sz w:val="22"/>
              </w:rPr>
              <w:t xml:space="preserve">Групповая дискуссия, проверочная работа. </w:t>
            </w:r>
          </w:p>
        </w:tc>
      </w:tr>
      <w:tr w:rsidR="007C03CE" w:rsidRPr="007C03CE" w14:paraId="08FD6AFD" w14:textId="77777777" w:rsidTr="002720F8">
        <w:trPr>
          <w:trHeight w:val="178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AC21" w14:textId="77777777" w:rsidR="007C03CE" w:rsidRPr="007C03CE" w:rsidRDefault="007C03CE" w:rsidP="007C03CE">
            <w:pPr>
              <w:spacing w:after="0" w:line="259" w:lineRule="auto"/>
              <w:ind w:left="0" w:right="58" w:firstLine="0"/>
              <w:jc w:val="center"/>
            </w:pPr>
            <w:r w:rsidRPr="007C03CE">
              <w:rPr>
                <w:sz w:val="22"/>
              </w:rPr>
              <w:t xml:space="preserve">8.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4B81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Основные виды мошенничества в условиях применения технологии дистанционного банковского обслуживания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3B5B" w14:textId="77777777" w:rsidR="007C03CE" w:rsidRPr="007C03CE" w:rsidRDefault="007C03CE" w:rsidP="007C03CE">
            <w:pPr>
              <w:spacing w:after="0" w:line="264" w:lineRule="auto"/>
              <w:ind w:left="0" w:right="740" w:firstLine="0"/>
              <w:jc w:val="left"/>
            </w:pPr>
            <w:r w:rsidRPr="007C03CE">
              <w:rPr>
                <w:sz w:val="22"/>
              </w:rPr>
              <w:t xml:space="preserve">1. Виды </w:t>
            </w:r>
            <w:proofErr w:type="spellStart"/>
            <w:r w:rsidRPr="007C03CE">
              <w:rPr>
                <w:sz w:val="22"/>
              </w:rPr>
              <w:t>кибермошенничеств</w:t>
            </w:r>
            <w:proofErr w:type="spellEnd"/>
            <w:r w:rsidRPr="007C03CE">
              <w:rPr>
                <w:sz w:val="22"/>
              </w:rPr>
              <w:t xml:space="preserve">.  2. Схемы совершения </w:t>
            </w:r>
            <w:proofErr w:type="spellStart"/>
            <w:r w:rsidRPr="007C03CE">
              <w:rPr>
                <w:sz w:val="22"/>
              </w:rPr>
              <w:t>кибермошенничеств</w:t>
            </w:r>
            <w:proofErr w:type="spellEnd"/>
            <w:r w:rsidRPr="007C03CE">
              <w:rPr>
                <w:sz w:val="22"/>
              </w:rPr>
              <w:t xml:space="preserve">.  3. Классификация преступлений.  </w:t>
            </w:r>
          </w:p>
          <w:p w14:paraId="4ED4BAF8" w14:textId="77777777" w:rsidR="007C03CE" w:rsidRPr="007C03CE" w:rsidRDefault="007C03CE" w:rsidP="007C03CE">
            <w:pPr>
              <w:spacing w:after="38" w:line="259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 </w:t>
            </w:r>
          </w:p>
          <w:p w14:paraId="52159CAE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>Источники: 8.1., 8.3, 9.1-9.13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88EDD" w14:textId="77777777" w:rsidR="007C03CE" w:rsidRPr="007C03CE" w:rsidRDefault="007C03CE" w:rsidP="007C03CE">
            <w:pPr>
              <w:spacing w:after="0" w:line="259" w:lineRule="auto"/>
              <w:ind w:right="55" w:firstLine="0"/>
            </w:pPr>
            <w:r w:rsidRPr="007C03CE">
              <w:rPr>
                <w:sz w:val="22"/>
              </w:rPr>
              <w:t xml:space="preserve">Доклады, групповые дискуссии, проверочные работы. </w:t>
            </w:r>
          </w:p>
        </w:tc>
      </w:tr>
      <w:tr w:rsidR="007C03CE" w:rsidRPr="007C03CE" w14:paraId="69ABE0EE" w14:textId="77777777" w:rsidTr="002720F8">
        <w:trPr>
          <w:trHeight w:val="1781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0FF3" w14:textId="77777777" w:rsidR="007C03CE" w:rsidRPr="007C03CE" w:rsidRDefault="007C03CE" w:rsidP="007C03CE">
            <w:pPr>
              <w:spacing w:after="0" w:line="259" w:lineRule="auto"/>
              <w:ind w:left="0" w:right="58" w:firstLine="0"/>
              <w:jc w:val="center"/>
            </w:pPr>
            <w:r w:rsidRPr="007C03CE">
              <w:rPr>
                <w:sz w:val="22"/>
              </w:rPr>
              <w:lastRenderedPageBreak/>
              <w:t xml:space="preserve">9.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6C547" w14:textId="77777777" w:rsidR="007C03CE" w:rsidRPr="007C03CE" w:rsidRDefault="007C03CE" w:rsidP="007C03CE">
            <w:pPr>
              <w:spacing w:after="0" w:line="259" w:lineRule="auto"/>
              <w:ind w:left="0" w:right="23" w:firstLine="0"/>
              <w:jc w:val="left"/>
            </w:pPr>
            <w:r w:rsidRPr="007C03CE">
              <w:rPr>
                <w:sz w:val="22"/>
              </w:rPr>
              <w:t xml:space="preserve">Особенности обеспечения информационной безопасности в кредитных организациях в условиях электронного банкинга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B1321" w14:textId="77777777" w:rsidR="007C03CE" w:rsidRPr="007C03CE" w:rsidRDefault="007C03CE" w:rsidP="007C03CE">
            <w:pPr>
              <w:spacing w:after="0" w:line="273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Проведение </w:t>
            </w:r>
            <w:r w:rsidRPr="007C03CE">
              <w:rPr>
                <w:sz w:val="22"/>
              </w:rPr>
              <w:tab/>
              <w:t xml:space="preserve">самооценки информационной </w:t>
            </w:r>
            <w:r w:rsidRPr="007C03CE">
              <w:rPr>
                <w:sz w:val="22"/>
              </w:rPr>
              <w:tab/>
              <w:t xml:space="preserve">безопасности </w:t>
            </w:r>
            <w:r w:rsidRPr="007C03CE">
              <w:rPr>
                <w:sz w:val="22"/>
              </w:rPr>
              <w:tab/>
              <w:t xml:space="preserve">в соответствии Положением Банка России № 719-П.  </w:t>
            </w:r>
          </w:p>
          <w:p w14:paraId="2AD9A6C4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>Источники: 8.1., 8.2, 8.4., 8.6, 9.1-9.13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7581" w14:textId="77777777" w:rsidR="007C03CE" w:rsidRPr="007C03CE" w:rsidRDefault="007C03CE" w:rsidP="007C03CE">
            <w:pPr>
              <w:spacing w:after="0" w:line="259" w:lineRule="auto"/>
              <w:ind w:right="55" w:firstLine="0"/>
            </w:pPr>
            <w:r w:rsidRPr="007C03CE">
              <w:rPr>
                <w:sz w:val="22"/>
              </w:rPr>
              <w:t xml:space="preserve">Доклады, групповые дискуссии, проверочные работы. </w:t>
            </w:r>
          </w:p>
        </w:tc>
      </w:tr>
      <w:tr w:rsidR="007C03CE" w:rsidRPr="007C03CE" w14:paraId="538F92BC" w14:textId="77777777" w:rsidTr="002720F8">
        <w:trPr>
          <w:trHeight w:val="3046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E919" w14:textId="77777777" w:rsidR="007C03CE" w:rsidRPr="007C03CE" w:rsidRDefault="007C03CE" w:rsidP="007C03CE">
            <w:pPr>
              <w:spacing w:after="0" w:line="259" w:lineRule="auto"/>
              <w:ind w:left="0" w:right="58" w:firstLine="0"/>
              <w:jc w:val="center"/>
            </w:pPr>
            <w:r w:rsidRPr="007C03CE">
              <w:rPr>
                <w:sz w:val="22"/>
              </w:rPr>
              <w:t xml:space="preserve">10.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B275F" w14:textId="77777777" w:rsidR="007C03CE" w:rsidRPr="007C03CE" w:rsidRDefault="007C03CE" w:rsidP="007C03CE">
            <w:pPr>
              <w:spacing w:after="0" w:line="259" w:lineRule="auto"/>
              <w:ind w:left="0" w:right="4" w:firstLine="0"/>
              <w:jc w:val="left"/>
            </w:pPr>
            <w:r w:rsidRPr="007C03CE">
              <w:rPr>
                <w:sz w:val="22"/>
              </w:rPr>
              <w:t xml:space="preserve">Корпоративные стандарты Банка России по обеспечению информационной безопасности в кредитных организациях и их роль в снижении рисков, связанных с применением технологии дистанционного банковского обслуживания. 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21F56" w14:textId="77777777" w:rsidR="007C03CE" w:rsidRPr="007C03CE" w:rsidRDefault="007C03CE" w:rsidP="007C03CE">
            <w:pPr>
              <w:spacing w:after="0" w:line="273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Разработка </w:t>
            </w:r>
            <w:r w:rsidRPr="007C03CE">
              <w:rPr>
                <w:sz w:val="22"/>
              </w:rPr>
              <w:tab/>
              <w:t xml:space="preserve">плана </w:t>
            </w:r>
            <w:r w:rsidRPr="007C03CE">
              <w:rPr>
                <w:sz w:val="22"/>
              </w:rPr>
              <w:tab/>
              <w:t xml:space="preserve">мероприятий </w:t>
            </w:r>
            <w:r w:rsidRPr="007C03CE">
              <w:rPr>
                <w:sz w:val="22"/>
              </w:rPr>
              <w:tab/>
              <w:t xml:space="preserve">на основе </w:t>
            </w:r>
            <w:r w:rsidRPr="007C03CE">
              <w:rPr>
                <w:sz w:val="22"/>
              </w:rPr>
              <w:tab/>
              <w:t xml:space="preserve">сформированного </w:t>
            </w:r>
            <w:r w:rsidRPr="007C03CE">
              <w:rPr>
                <w:sz w:val="22"/>
              </w:rPr>
              <w:tab/>
              <w:t xml:space="preserve">отчета самооценки </w:t>
            </w:r>
            <w:r w:rsidRPr="007C03CE">
              <w:rPr>
                <w:sz w:val="22"/>
              </w:rPr>
              <w:tab/>
              <w:t xml:space="preserve">информационной безопасности.  </w:t>
            </w:r>
          </w:p>
          <w:p w14:paraId="2C78FD16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>Источники: 8.1, 8.3, 8.4, 9.1-9.13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FC79" w14:textId="77777777" w:rsidR="007C03CE" w:rsidRPr="007C03CE" w:rsidRDefault="007C03CE" w:rsidP="007C03CE">
            <w:pPr>
              <w:spacing w:after="0" w:line="259" w:lineRule="auto"/>
              <w:ind w:right="55" w:firstLine="0"/>
            </w:pPr>
            <w:r w:rsidRPr="007C03CE">
              <w:rPr>
                <w:sz w:val="22"/>
              </w:rPr>
              <w:t xml:space="preserve">Доклады, групповые дискуссии, проверочная работа. </w:t>
            </w:r>
          </w:p>
        </w:tc>
      </w:tr>
    </w:tbl>
    <w:p w14:paraId="45FD1BE6" w14:textId="77777777" w:rsidR="007C03CE" w:rsidRPr="007C03CE" w:rsidRDefault="007C03CE" w:rsidP="007C03CE">
      <w:pPr>
        <w:spacing w:after="81" w:line="259" w:lineRule="auto"/>
        <w:ind w:left="0" w:firstLine="0"/>
        <w:jc w:val="left"/>
      </w:pPr>
      <w:r w:rsidRPr="007C03CE">
        <w:t xml:space="preserve"> </w:t>
      </w:r>
    </w:p>
    <w:p w14:paraId="1A242C16" w14:textId="77777777" w:rsidR="007C03CE" w:rsidRPr="007C03CE" w:rsidRDefault="007C03CE" w:rsidP="007C03CE">
      <w:pPr>
        <w:keepNext/>
        <w:keepLines/>
        <w:spacing w:after="14" w:line="318" w:lineRule="auto"/>
        <w:ind w:left="-5" w:right="59" w:hanging="10"/>
        <w:outlineLvl w:val="0"/>
        <w:rPr>
          <w:b/>
        </w:rPr>
      </w:pPr>
      <w:bookmarkStart w:id="12" w:name="_Toc171607043"/>
      <w:bookmarkStart w:id="13" w:name="_Toc171682550"/>
      <w:r w:rsidRPr="007C03CE">
        <w:rPr>
          <w:b/>
        </w:rPr>
        <w:t>6.</w:t>
      </w:r>
      <w:r w:rsidRPr="007C03CE">
        <w:t xml:space="preserve"> </w:t>
      </w:r>
      <w:r w:rsidRPr="007C03CE">
        <w:rPr>
          <w:b/>
        </w:rPr>
        <w:t>Перечень учебно-методического обеспечения для самостоятельной работы обучающихся по дисциплине</w:t>
      </w:r>
      <w:bookmarkEnd w:id="12"/>
      <w:bookmarkEnd w:id="13"/>
      <w:r w:rsidRPr="007C03CE">
        <w:rPr>
          <w:b/>
        </w:rPr>
        <w:t xml:space="preserve"> </w:t>
      </w:r>
    </w:p>
    <w:p w14:paraId="78BC002F" w14:textId="77777777" w:rsidR="007C03CE" w:rsidRPr="007C03CE" w:rsidRDefault="007C03CE" w:rsidP="007C03CE">
      <w:pPr>
        <w:keepNext/>
        <w:keepLines/>
        <w:spacing w:after="14" w:line="318" w:lineRule="auto"/>
        <w:ind w:left="-5" w:right="59" w:hanging="10"/>
        <w:outlineLvl w:val="2"/>
        <w:rPr>
          <w:b/>
        </w:rPr>
      </w:pPr>
      <w:bookmarkStart w:id="14" w:name="_Toc171607044"/>
      <w:bookmarkStart w:id="15" w:name="_Toc171682551"/>
      <w:r w:rsidRPr="007C03CE">
        <w:rPr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4"/>
      <w:bookmarkEnd w:id="15"/>
      <w:r w:rsidRPr="007C03CE">
        <w:rPr>
          <w:b/>
        </w:rPr>
        <w:t xml:space="preserve"> </w:t>
      </w:r>
    </w:p>
    <w:p w14:paraId="5F60141E" w14:textId="77777777" w:rsidR="007C03CE" w:rsidRPr="007C03CE" w:rsidRDefault="007C03CE" w:rsidP="007C03CE">
      <w:pPr>
        <w:spacing w:after="96" w:line="259" w:lineRule="auto"/>
        <w:ind w:left="0" w:firstLine="0"/>
        <w:jc w:val="left"/>
      </w:pPr>
      <w:r w:rsidRPr="007C03CE">
        <w:rPr>
          <w:b/>
        </w:rPr>
        <w:t xml:space="preserve"> </w:t>
      </w:r>
    </w:p>
    <w:p w14:paraId="03F0A549" w14:textId="77777777" w:rsidR="007C03CE" w:rsidRPr="007C03CE" w:rsidRDefault="007C03CE" w:rsidP="007C03CE">
      <w:pPr>
        <w:spacing w:after="3" w:line="259" w:lineRule="auto"/>
        <w:ind w:left="10" w:right="62" w:hanging="10"/>
        <w:jc w:val="right"/>
      </w:pPr>
      <w:r w:rsidRPr="007C03CE">
        <w:t xml:space="preserve">Таблица 5 </w:t>
      </w:r>
    </w:p>
    <w:tbl>
      <w:tblPr>
        <w:tblStyle w:val="TableGrid"/>
        <w:tblW w:w="9772" w:type="dxa"/>
        <w:tblInd w:w="5" w:type="dxa"/>
        <w:tblCellMar>
          <w:top w:w="41" w:type="dxa"/>
          <w:left w:w="106" w:type="dxa"/>
          <w:right w:w="74" w:type="dxa"/>
        </w:tblCellMar>
        <w:tblLook w:val="04A0" w:firstRow="1" w:lastRow="0" w:firstColumn="1" w:lastColumn="0" w:noHBand="0" w:noVBand="1"/>
      </w:tblPr>
      <w:tblGrid>
        <w:gridCol w:w="3944"/>
        <w:gridCol w:w="2928"/>
        <w:gridCol w:w="2900"/>
      </w:tblGrid>
      <w:tr w:rsidR="007C03CE" w:rsidRPr="007C03CE" w14:paraId="7937A74F" w14:textId="77777777" w:rsidTr="002720F8">
        <w:trPr>
          <w:trHeight w:val="1114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8197" w14:textId="77777777" w:rsidR="007C03CE" w:rsidRPr="007C03CE" w:rsidRDefault="007C03CE" w:rsidP="007C03CE">
            <w:pPr>
              <w:spacing w:after="0" w:line="259" w:lineRule="auto"/>
              <w:ind w:left="0" w:firstLine="0"/>
              <w:jc w:val="center"/>
            </w:pPr>
            <w:r w:rsidRPr="007C03CE">
              <w:rPr>
                <w:b/>
                <w:sz w:val="24"/>
              </w:rPr>
              <w:t>Наименование тем (разделов) дисциплины</w:t>
            </w:r>
            <w:r w:rsidRPr="007C03CE">
              <w:rPr>
                <w:b/>
                <w:sz w:val="22"/>
              </w:rPr>
              <w:t xml:space="preserve">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54DCE" w14:textId="77777777" w:rsidR="007C03CE" w:rsidRPr="007C03CE" w:rsidRDefault="007C03CE" w:rsidP="007C03CE">
            <w:pPr>
              <w:spacing w:after="0" w:line="238" w:lineRule="auto"/>
              <w:ind w:left="0" w:firstLine="0"/>
              <w:jc w:val="center"/>
            </w:pPr>
            <w:r w:rsidRPr="007C03CE">
              <w:rPr>
                <w:b/>
                <w:sz w:val="24"/>
              </w:rPr>
              <w:t xml:space="preserve">Перечень вопросов, отводимых на </w:t>
            </w:r>
          </w:p>
          <w:p w14:paraId="6816AA68" w14:textId="77777777" w:rsidR="007C03CE" w:rsidRPr="007C03CE" w:rsidRDefault="007C03CE" w:rsidP="007C03CE">
            <w:pPr>
              <w:spacing w:after="0" w:line="259" w:lineRule="auto"/>
              <w:ind w:left="0" w:firstLine="0"/>
              <w:jc w:val="center"/>
            </w:pPr>
            <w:r w:rsidRPr="007C03CE">
              <w:rPr>
                <w:b/>
                <w:sz w:val="24"/>
              </w:rPr>
              <w:t>самостоятельное освоение</w:t>
            </w:r>
            <w:r w:rsidRPr="007C03CE">
              <w:rPr>
                <w:b/>
                <w:sz w:val="22"/>
              </w:rPr>
              <w:t xml:space="preserve">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43810" w14:textId="77777777" w:rsidR="007C03CE" w:rsidRPr="007C03CE" w:rsidRDefault="007C03CE" w:rsidP="007C03CE">
            <w:pPr>
              <w:spacing w:after="0" w:line="259" w:lineRule="auto"/>
              <w:ind w:left="0" w:firstLine="0"/>
              <w:jc w:val="center"/>
            </w:pPr>
            <w:r w:rsidRPr="007C03CE">
              <w:rPr>
                <w:b/>
                <w:sz w:val="22"/>
              </w:rPr>
              <w:t xml:space="preserve">Форма внеаудиторной самостоятельной работы </w:t>
            </w:r>
          </w:p>
        </w:tc>
      </w:tr>
      <w:tr w:rsidR="007C03CE" w:rsidRPr="007C03CE" w14:paraId="3CB18D33" w14:textId="77777777" w:rsidTr="002720F8">
        <w:trPr>
          <w:trHeight w:val="768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A784F" w14:textId="77777777" w:rsidR="007C03CE" w:rsidRPr="007C03CE" w:rsidRDefault="007C03CE" w:rsidP="007C03CE">
            <w:pPr>
              <w:spacing w:after="0" w:line="259" w:lineRule="auto"/>
              <w:ind w:left="2" w:right="55" w:firstLine="0"/>
            </w:pPr>
            <w:r w:rsidRPr="007C03CE">
              <w:rPr>
                <w:sz w:val="22"/>
              </w:rPr>
              <w:t>Дистанционное банковское обслуживание: электронный банкинг и его варианты, история возникновения электронного банкинга, основания для применения электронного банкинга, динамика его развития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65D37" w14:textId="77777777" w:rsidR="007C03CE" w:rsidRPr="007C03CE" w:rsidRDefault="007C03CE" w:rsidP="007C03CE">
            <w:pPr>
              <w:spacing w:after="0" w:line="259" w:lineRule="auto"/>
              <w:ind w:left="0" w:right="125" w:firstLine="0"/>
            </w:pPr>
            <w:r w:rsidRPr="007C03CE">
              <w:rPr>
                <w:sz w:val="22"/>
              </w:rPr>
              <w:t xml:space="preserve">Информационный банкинг. Транзакционный и терминальный банкинг.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5DF55" w14:textId="77777777" w:rsidR="00780425" w:rsidRDefault="007C03CE" w:rsidP="007C03CE">
            <w:pPr>
              <w:spacing w:after="0" w:line="259" w:lineRule="auto"/>
              <w:ind w:left="2" w:right="2" w:firstLine="0"/>
              <w:jc w:val="left"/>
              <w:rPr>
                <w:sz w:val="22"/>
              </w:rPr>
            </w:pPr>
            <w:r w:rsidRPr="007C03CE">
              <w:rPr>
                <w:sz w:val="22"/>
              </w:rPr>
              <w:t>- работа с учебной, научной и справочной литературой;</w:t>
            </w:r>
          </w:p>
          <w:p w14:paraId="26B3041D" w14:textId="409BEA3C" w:rsidR="007C03CE" w:rsidRPr="007C03CE" w:rsidRDefault="007C03CE" w:rsidP="007C03CE">
            <w:pPr>
              <w:spacing w:after="0" w:line="259" w:lineRule="auto"/>
              <w:ind w:left="2" w:right="2" w:firstLine="0"/>
              <w:jc w:val="left"/>
            </w:pPr>
            <w:r w:rsidRPr="007C03CE">
              <w:rPr>
                <w:sz w:val="22"/>
              </w:rPr>
              <w:t xml:space="preserve"> - подготовка докладов; </w:t>
            </w:r>
          </w:p>
        </w:tc>
      </w:tr>
      <w:tr w:rsidR="007C03CE" w:rsidRPr="007C03CE" w14:paraId="767C239C" w14:textId="77777777" w:rsidTr="002720F8">
        <w:trPr>
          <w:trHeight w:val="1022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2AE01" w14:textId="77777777" w:rsidR="007C03CE" w:rsidRPr="007C03CE" w:rsidRDefault="007C03CE" w:rsidP="007C03CE">
            <w:pPr>
              <w:spacing w:after="0" w:line="259" w:lineRule="auto"/>
              <w:ind w:left="2" w:firstLine="0"/>
              <w:jc w:val="left"/>
            </w:pPr>
            <w:r w:rsidRPr="007C03CE">
              <w:rPr>
                <w:sz w:val="22"/>
              </w:rPr>
              <w:t xml:space="preserve">Кибермошенничество: история возникновения, основные методы социальной инженерии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A12FC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История возникновения электронного банкинга.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3C30A" w14:textId="6F9E0755" w:rsidR="005F3A8B" w:rsidRDefault="007C03CE" w:rsidP="005F3A8B">
            <w:pPr>
              <w:spacing w:after="0" w:line="276" w:lineRule="auto"/>
              <w:ind w:left="2" w:right="16" w:firstLine="0"/>
              <w:jc w:val="left"/>
              <w:rPr>
                <w:sz w:val="22"/>
              </w:rPr>
            </w:pPr>
            <w:r w:rsidRPr="007C03CE">
              <w:rPr>
                <w:sz w:val="22"/>
              </w:rPr>
              <w:t>-работа с учебной, научной и справочной литературой;</w:t>
            </w:r>
          </w:p>
          <w:p w14:paraId="1C97375A" w14:textId="189B1A11" w:rsidR="007C03CE" w:rsidRPr="007C03CE" w:rsidRDefault="007C03CE" w:rsidP="005F3A8B">
            <w:pPr>
              <w:spacing w:after="0" w:line="276" w:lineRule="auto"/>
              <w:ind w:left="0" w:right="16" w:firstLine="0"/>
              <w:jc w:val="left"/>
            </w:pPr>
            <w:r w:rsidRPr="007C03CE">
              <w:rPr>
                <w:sz w:val="22"/>
              </w:rPr>
              <w:t xml:space="preserve"> - подготовка докладов; </w:t>
            </w:r>
          </w:p>
          <w:p w14:paraId="70332E17" w14:textId="77777777" w:rsidR="007C03CE" w:rsidRPr="007C03CE" w:rsidRDefault="007C03CE" w:rsidP="007C03CE">
            <w:pPr>
              <w:spacing w:after="0" w:line="259" w:lineRule="auto"/>
              <w:ind w:left="2" w:right="16" w:firstLine="0"/>
              <w:jc w:val="left"/>
            </w:pPr>
            <w:r w:rsidRPr="007C03CE">
              <w:rPr>
                <w:sz w:val="22"/>
              </w:rPr>
              <w:t xml:space="preserve">-подготовка презентаций </w:t>
            </w:r>
          </w:p>
        </w:tc>
      </w:tr>
      <w:tr w:rsidR="007C03CE" w:rsidRPr="007C03CE" w14:paraId="7BD86D22" w14:textId="77777777" w:rsidTr="002720F8">
        <w:trPr>
          <w:trHeight w:val="1274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103C" w14:textId="77777777" w:rsidR="007C03CE" w:rsidRPr="007C03CE" w:rsidRDefault="007C03CE" w:rsidP="007C03CE">
            <w:pPr>
              <w:spacing w:after="0" w:line="259" w:lineRule="auto"/>
              <w:ind w:left="2" w:firstLine="0"/>
              <w:jc w:val="left"/>
            </w:pPr>
            <w:r w:rsidRPr="007C03CE">
              <w:rPr>
                <w:sz w:val="22"/>
              </w:rPr>
              <w:t xml:space="preserve">Информационный контур банковской деятельности в условиях применения электронного банкинга и новые факторы, влияющие на банковские риски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E8B51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Принципы для инфраструктур финансового риска.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81D0" w14:textId="77777777" w:rsidR="00780425" w:rsidRDefault="007C03CE" w:rsidP="007C03CE">
            <w:pPr>
              <w:spacing w:after="0" w:line="276" w:lineRule="auto"/>
              <w:ind w:left="2" w:right="16" w:firstLine="0"/>
              <w:jc w:val="left"/>
              <w:rPr>
                <w:sz w:val="22"/>
              </w:rPr>
            </w:pPr>
            <w:r w:rsidRPr="007C03CE">
              <w:rPr>
                <w:sz w:val="22"/>
              </w:rPr>
              <w:t>-работа с учебной, научной и справочной литературой;</w:t>
            </w:r>
          </w:p>
          <w:p w14:paraId="5CC35AC5" w14:textId="0282A333" w:rsidR="007C03CE" w:rsidRPr="007C03CE" w:rsidRDefault="007C03CE" w:rsidP="007C03CE">
            <w:pPr>
              <w:spacing w:after="0" w:line="276" w:lineRule="auto"/>
              <w:ind w:left="2" w:right="16" w:firstLine="0"/>
              <w:jc w:val="left"/>
            </w:pPr>
            <w:r w:rsidRPr="007C03CE">
              <w:rPr>
                <w:sz w:val="22"/>
              </w:rPr>
              <w:t xml:space="preserve"> - подготовка докладов; </w:t>
            </w:r>
          </w:p>
          <w:p w14:paraId="4D7E282F" w14:textId="77777777" w:rsidR="007C03CE" w:rsidRPr="007C03CE" w:rsidRDefault="007C03CE" w:rsidP="007C03CE">
            <w:pPr>
              <w:spacing w:after="0" w:line="259" w:lineRule="auto"/>
              <w:ind w:left="2" w:right="16" w:firstLine="0"/>
              <w:jc w:val="left"/>
            </w:pPr>
            <w:r w:rsidRPr="007C03CE">
              <w:rPr>
                <w:sz w:val="22"/>
              </w:rPr>
              <w:t xml:space="preserve">-подготовка презентаций </w:t>
            </w:r>
          </w:p>
        </w:tc>
      </w:tr>
      <w:tr w:rsidR="007C03CE" w:rsidRPr="007C03CE" w14:paraId="423FBA8F" w14:textId="77777777" w:rsidTr="002720F8">
        <w:trPr>
          <w:trHeight w:val="1023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FBE4B" w14:textId="77777777" w:rsidR="007C03CE" w:rsidRPr="007C03CE" w:rsidRDefault="007C03CE" w:rsidP="007C03CE">
            <w:pPr>
              <w:spacing w:after="0" w:line="259" w:lineRule="auto"/>
              <w:ind w:left="2" w:firstLine="0"/>
              <w:jc w:val="left"/>
            </w:pPr>
            <w:r w:rsidRPr="007C03CE">
              <w:rPr>
                <w:sz w:val="22"/>
              </w:rPr>
              <w:lastRenderedPageBreak/>
              <w:t xml:space="preserve">Основные банковские риски и их компоненты технологического характера: методология анализа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1058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Стратегический риск. Риск ликвидности. 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1DBE7" w14:textId="77777777" w:rsidR="00780425" w:rsidRDefault="007C03CE" w:rsidP="007C03CE">
            <w:pPr>
              <w:spacing w:after="0" w:line="277" w:lineRule="auto"/>
              <w:ind w:left="2" w:right="16" w:firstLine="0"/>
              <w:jc w:val="left"/>
              <w:rPr>
                <w:sz w:val="22"/>
              </w:rPr>
            </w:pPr>
            <w:r w:rsidRPr="007C03CE">
              <w:rPr>
                <w:sz w:val="22"/>
              </w:rPr>
              <w:t>-работа с учебной, научной и справочной литературой;</w:t>
            </w:r>
          </w:p>
          <w:p w14:paraId="1D43FCA7" w14:textId="7C7001CC" w:rsidR="007C03CE" w:rsidRPr="007C03CE" w:rsidRDefault="007C03CE" w:rsidP="007C03CE">
            <w:pPr>
              <w:spacing w:after="0" w:line="277" w:lineRule="auto"/>
              <w:ind w:left="2" w:right="16" w:firstLine="0"/>
              <w:jc w:val="left"/>
            </w:pPr>
            <w:r w:rsidRPr="007C03CE">
              <w:rPr>
                <w:sz w:val="22"/>
              </w:rPr>
              <w:t xml:space="preserve"> - подготовка докладов; </w:t>
            </w:r>
          </w:p>
          <w:p w14:paraId="54404FBC" w14:textId="77777777" w:rsidR="007C03CE" w:rsidRPr="007C03CE" w:rsidRDefault="007C03CE" w:rsidP="007C03CE">
            <w:pPr>
              <w:spacing w:after="0" w:line="259" w:lineRule="auto"/>
              <w:ind w:left="2" w:right="16" w:firstLine="0"/>
              <w:jc w:val="left"/>
            </w:pPr>
            <w:r w:rsidRPr="007C03CE">
              <w:rPr>
                <w:sz w:val="22"/>
              </w:rPr>
              <w:t xml:space="preserve">-подготовка презентаций </w:t>
            </w:r>
          </w:p>
        </w:tc>
      </w:tr>
      <w:tr w:rsidR="007C03CE" w:rsidRPr="007C03CE" w14:paraId="16B105A2" w14:textId="77777777" w:rsidTr="002720F8">
        <w:trPr>
          <w:trHeight w:val="1022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E2EF" w14:textId="77777777" w:rsidR="007C03CE" w:rsidRPr="007C03CE" w:rsidRDefault="007C03CE" w:rsidP="007C03CE">
            <w:pPr>
              <w:spacing w:after="0" w:line="259" w:lineRule="auto"/>
              <w:ind w:left="2" w:firstLine="0"/>
              <w:jc w:val="left"/>
            </w:pPr>
            <w:r w:rsidRPr="007C03CE">
              <w:rPr>
                <w:sz w:val="22"/>
              </w:rPr>
              <w:t xml:space="preserve">Подходы к организации банковского надзора и регулирования в области электронного банкинга за рубежом и в системе Банка России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29C46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Базель II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A6114" w14:textId="77777777" w:rsidR="00780425" w:rsidRDefault="007C03CE" w:rsidP="007C03CE">
            <w:pPr>
              <w:spacing w:after="0" w:line="276" w:lineRule="auto"/>
              <w:ind w:left="2" w:right="16" w:firstLine="0"/>
              <w:jc w:val="left"/>
              <w:rPr>
                <w:sz w:val="22"/>
              </w:rPr>
            </w:pPr>
            <w:r w:rsidRPr="007C03CE">
              <w:rPr>
                <w:sz w:val="22"/>
              </w:rPr>
              <w:t>-работа с учебной, научной и справочной литературой;</w:t>
            </w:r>
          </w:p>
          <w:p w14:paraId="64922522" w14:textId="125E233C" w:rsidR="007C03CE" w:rsidRPr="007C03CE" w:rsidRDefault="007C03CE" w:rsidP="007C03CE">
            <w:pPr>
              <w:spacing w:after="0" w:line="276" w:lineRule="auto"/>
              <w:ind w:left="2" w:right="16" w:firstLine="0"/>
              <w:jc w:val="left"/>
            </w:pPr>
            <w:r w:rsidRPr="007C03CE">
              <w:rPr>
                <w:sz w:val="22"/>
              </w:rPr>
              <w:t xml:space="preserve"> - подготовка докладов; </w:t>
            </w:r>
          </w:p>
          <w:p w14:paraId="55A78548" w14:textId="77777777" w:rsidR="007C03CE" w:rsidRPr="007C03CE" w:rsidRDefault="007C03CE" w:rsidP="007C03CE">
            <w:pPr>
              <w:spacing w:after="0" w:line="259" w:lineRule="auto"/>
              <w:ind w:left="2" w:right="16" w:firstLine="0"/>
              <w:jc w:val="left"/>
            </w:pPr>
            <w:r w:rsidRPr="007C03CE">
              <w:rPr>
                <w:sz w:val="22"/>
              </w:rPr>
              <w:t xml:space="preserve">-подготовка презентаций </w:t>
            </w:r>
          </w:p>
        </w:tc>
      </w:tr>
      <w:tr w:rsidR="007C03CE" w:rsidRPr="007C03CE" w14:paraId="601A0E4F" w14:textId="77777777" w:rsidTr="002720F8">
        <w:trPr>
          <w:trHeight w:val="1022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1CF9A" w14:textId="77777777" w:rsidR="007C03CE" w:rsidRPr="007C03CE" w:rsidRDefault="007C03CE" w:rsidP="007C03CE">
            <w:pPr>
              <w:spacing w:after="0" w:line="259" w:lineRule="auto"/>
              <w:ind w:left="2" w:firstLine="0"/>
              <w:jc w:val="left"/>
            </w:pPr>
            <w:r w:rsidRPr="007C03CE">
              <w:rPr>
                <w:sz w:val="22"/>
              </w:rPr>
              <w:t xml:space="preserve">Особенности организации внутреннего контроля в условиях применения электронного банкинга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5FFD1" w14:textId="77777777" w:rsidR="007C03CE" w:rsidRPr="007C03CE" w:rsidRDefault="007C03CE" w:rsidP="007C03CE">
            <w:pPr>
              <w:spacing w:after="0" w:line="259" w:lineRule="auto"/>
              <w:ind w:left="0" w:right="59" w:firstLine="0"/>
            </w:pPr>
            <w:r w:rsidRPr="007C03CE">
              <w:rPr>
                <w:sz w:val="22"/>
              </w:rPr>
              <w:t xml:space="preserve">Документарное обеспечение службы внутреннего контроля.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6455" w14:textId="77777777" w:rsidR="00780425" w:rsidRDefault="007C03CE" w:rsidP="007C03CE">
            <w:pPr>
              <w:spacing w:after="0" w:line="276" w:lineRule="auto"/>
              <w:ind w:left="2" w:right="16" w:firstLine="0"/>
              <w:jc w:val="left"/>
              <w:rPr>
                <w:sz w:val="22"/>
              </w:rPr>
            </w:pPr>
            <w:r w:rsidRPr="007C03CE">
              <w:rPr>
                <w:sz w:val="22"/>
              </w:rPr>
              <w:t>-работа с учебной, научной и справочной литературой;</w:t>
            </w:r>
          </w:p>
          <w:p w14:paraId="4563C998" w14:textId="31EB2385" w:rsidR="007C03CE" w:rsidRPr="007C03CE" w:rsidRDefault="007C03CE" w:rsidP="007C03CE">
            <w:pPr>
              <w:spacing w:after="0" w:line="276" w:lineRule="auto"/>
              <w:ind w:left="2" w:right="16" w:firstLine="0"/>
              <w:jc w:val="left"/>
            </w:pPr>
            <w:r w:rsidRPr="007C03CE">
              <w:rPr>
                <w:sz w:val="22"/>
              </w:rPr>
              <w:t xml:space="preserve"> - подготовка докладов; </w:t>
            </w:r>
          </w:p>
          <w:p w14:paraId="2039AFCD" w14:textId="77777777" w:rsidR="007C03CE" w:rsidRPr="007C03CE" w:rsidRDefault="007C03CE" w:rsidP="007C03CE">
            <w:pPr>
              <w:spacing w:after="0" w:line="259" w:lineRule="auto"/>
              <w:ind w:left="2" w:right="16" w:firstLine="0"/>
              <w:jc w:val="left"/>
            </w:pPr>
            <w:r w:rsidRPr="007C03CE">
              <w:rPr>
                <w:sz w:val="22"/>
              </w:rPr>
              <w:t xml:space="preserve">-подготовка презентаций </w:t>
            </w:r>
          </w:p>
        </w:tc>
      </w:tr>
      <w:tr w:rsidR="007C03CE" w:rsidRPr="007C03CE" w14:paraId="555F3DB7" w14:textId="77777777" w:rsidTr="002720F8">
        <w:trPr>
          <w:trHeight w:val="1020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3C770" w14:textId="77777777" w:rsidR="007C03CE" w:rsidRPr="007C03CE" w:rsidRDefault="007C03CE" w:rsidP="007C03CE">
            <w:pPr>
              <w:spacing w:after="41" w:line="239" w:lineRule="auto"/>
              <w:ind w:left="2" w:firstLine="0"/>
              <w:jc w:val="left"/>
            </w:pPr>
            <w:r w:rsidRPr="007C03CE">
              <w:rPr>
                <w:sz w:val="22"/>
              </w:rPr>
              <w:t xml:space="preserve">Проблемы организации финансового мониторинга в условиях </w:t>
            </w:r>
          </w:p>
          <w:p w14:paraId="4026EC41" w14:textId="77777777" w:rsidR="007C03CE" w:rsidRPr="007C03CE" w:rsidRDefault="007C03CE" w:rsidP="007C03CE">
            <w:pPr>
              <w:spacing w:after="0" w:line="259" w:lineRule="auto"/>
              <w:ind w:left="2" w:firstLine="0"/>
              <w:jc w:val="left"/>
            </w:pPr>
            <w:r w:rsidRPr="007C03CE">
              <w:rPr>
                <w:sz w:val="22"/>
              </w:rPr>
              <w:t xml:space="preserve">использования электронного банкинга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247EA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Подходы к идентификации клиента.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6D66C" w14:textId="77777777" w:rsidR="00780425" w:rsidRDefault="007C03CE" w:rsidP="007C03CE">
            <w:pPr>
              <w:spacing w:after="0" w:line="276" w:lineRule="auto"/>
              <w:ind w:left="2" w:right="16" w:firstLine="0"/>
              <w:jc w:val="left"/>
              <w:rPr>
                <w:sz w:val="22"/>
              </w:rPr>
            </w:pPr>
            <w:r w:rsidRPr="007C03CE">
              <w:rPr>
                <w:sz w:val="22"/>
              </w:rPr>
              <w:t xml:space="preserve">-работа с учебной, научной и справочной литературой; </w:t>
            </w:r>
          </w:p>
          <w:p w14:paraId="79CDAEBA" w14:textId="371BE181" w:rsidR="007C03CE" w:rsidRPr="007C03CE" w:rsidRDefault="007C03CE" w:rsidP="007C03CE">
            <w:pPr>
              <w:spacing w:after="0" w:line="276" w:lineRule="auto"/>
              <w:ind w:left="2" w:right="16" w:firstLine="0"/>
              <w:jc w:val="left"/>
            </w:pPr>
            <w:r w:rsidRPr="007C03CE">
              <w:rPr>
                <w:sz w:val="22"/>
              </w:rPr>
              <w:t xml:space="preserve">- подготовка докладов; </w:t>
            </w:r>
          </w:p>
          <w:p w14:paraId="62B503CA" w14:textId="77777777" w:rsidR="007C03CE" w:rsidRPr="007C03CE" w:rsidRDefault="007C03CE" w:rsidP="007C03CE">
            <w:pPr>
              <w:spacing w:after="0" w:line="259" w:lineRule="auto"/>
              <w:ind w:left="2" w:right="16" w:firstLine="0"/>
              <w:jc w:val="left"/>
            </w:pPr>
            <w:r w:rsidRPr="007C03CE">
              <w:rPr>
                <w:sz w:val="22"/>
              </w:rPr>
              <w:t xml:space="preserve">-подготовка презентаций </w:t>
            </w:r>
          </w:p>
        </w:tc>
      </w:tr>
      <w:tr w:rsidR="007C03CE" w:rsidRPr="007C03CE" w14:paraId="6E03266A" w14:textId="77777777" w:rsidTr="002720F8">
        <w:trPr>
          <w:trHeight w:val="1022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6D72" w14:textId="77777777" w:rsidR="007C03CE" w:rsidRPr="007C03CE" w:rsidRDefault="007C03CE" w:rsidP="007C03CE">
            <w:pPr>
              <w:spacing w:after="0" w:line="259" w:lineRule="auto"/>
              <w:ind w:left="2" w:firstLine="0"/>
              <w:jc w:val="left"/>
            </w:pPr>
            <w:r w:rsidRPr="007C03CE">
              <w:rPr>
                <w:sz w:val="22"/>
              </w:rPr>
              <w:t xml:space="preserve">Основные виды мошенничества в условиях применения технологии дистанционного банковского обслуживания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91B2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Обзор о несанкционированных переводах денежных средств.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60841" w14:textId="77777777" w:rsidR="00780425" w:rsidRDefault="007C03CE" w:rsidP="007C03CE">
            <w:pPr>
              <w:spacing w:after="1" w:line="275" w:lineRule="auto"/>
              <w:ind w:left="2" w:right="16" w:firstLine="0"/>
              <w:jc w:val="left"/>
              <w:rPr>
                <w:sz w:val="22"/>
              </w:rPr>
            </w:pPr>
            <w:r w:rsidRPr="007C03CE">
              <w:rPr>
                <w:sz w:val="22"/>
              </w:rPr>
              <w:t xml:space="preserve">-работа с учебной, научной и справочной литературой; </w:t>
            </w:r>
          </w:p>
          <w:p w14:paraId="0A3026FE" w14:textId="727CCECA" w:rsidR="007C03CE" w:rsidRPr="007C03CE" w:rsidRDefault="007C03CE" w:rsidP="007C03CE">
            <w:pPr>
              <w:spacing w:after="1" w:line="275" w:lineRule="auto"/>
              <w:ind w:left="2" w:right="16" w:firstLine="0"/>
              <w:jc w:val="left"/>
            </w:pPr>
            <w:r w:rsidRPr="007C03CE">
              <w:rPr>
                <w:sz w:val="22"/>
              </w:rPr>
              <w:t xml:space="preserve">- подготовка докладов; </w:t>
            </w:r>
          </w:p>
          <w:p w14:paraId="7454A321" w14:textId="77777777" w:rsidR="007C03CE" w:rsidRPr="007C03CE" w:rsidRDefault="007C03CE" w:rsidP="007C03CE">
            <w:pPr>
              <w:spacing w:after="0" w:line="259" w:lineRule="auto"/>
              <w:ind w:left="2" w:right="16" w:firstLine="0"/>
              <w:jc w:val="left"/>
            </w:pPr>
            <w:r w:rsidRPr="007C03CE">
              <w:rPr>
                <w:sz w:val="22"/>
              </w:rPr>
              <w:t xml:space="preserve">-подготовка презентаций </w:t>
            </w:r>
          </w:p>
        </w:tc>
      </w:tr>
      <w:tr w:rsidR="007C03CE" w:rsidRPr="007C03CE" w14:paraId="129D66C6" w14:textId="77777777" w:rsidTr="002720F8">
        <w:trPr>
          <w:trHeight w:val="1022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5B369" w14:textId="77777777" w:rsidR="007C03CE" w:rsidRPr="007C03CE" w:rsidRDefault="007C03CE" w:rsidP="007C03CE">
            <w:pPr>
              <w:spacing w:after="0" w:line="259" w:lineRule="auto"/>
              <w:ind w:left="2" w:firstLine="0"/>
              <w:jc w:val="left"/>
            </w:pPr>
            <w:r w:rsidRPr="007C03CE">
              <w:rPr>
                <w:sz w:val="22"/>
              </w:rPr>
              <w:t xml:space="preserve">Особенности обеспечения информационной безопасности в кредитных организациях в условиях электронного банкинга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08335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Требования по защите информации при осуществлении переводов денежных средств.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1BBA" w14:textId="77777777" w:rsidR="00780425" w:rsidRDefault="007C03CE" w:rsidP="007C03CE">
            <w:pPr>
              <w:spacing w:after="0" w:line="276" w:lineRule="auto"/>
              <w:ind w:left="2" w:right="16" w:firstLine="0"/>
              <w:jc w:val="left"/>
              <w:rPr>
                <w:sz w:val="22"/>
              </w:rPr>
            </w:pPr>
            <w:r w:rsidRPr="007C03CE">
              <w:rPr>
                <w:sz w:val="22"/>
              </w:rPr>
              <w:t>-работа с учебной, научной и справочной литературой;</w:t>
            </w:r>
          </w:p>
          <w:p w14:paraId="16566DB6" w14:textId="1D477C9C" w:rsidR="007C03CE" w:rsidRPr="007C03CE" w:rsidRDefault="007C03CE" w:rsidP="007C03CE">
            <w:pPr>
              <w:spacing w:after="0" w:line="276" w:lineRule="auto"/>
              <w:ind w:left="2" w:right="16" w:firstLine="0"/>
              <w:jc w:val="left"/>
            </w:pPr>
            <w:r w:rsidRPr="007C03CE">
              <w:rPr>
                <w:sz w:val="22"/>
              </w:rPr>
              <w:t xml:space="preserve"> - подготовка докладов; </w:t>
            </w:r>
          </w:p>
          <w:p w14:paraId="0CBB9059" w14:textId="77777777" w:rsidR="007C03CE" w:rsidRPr="007C03CE" w:rsidRDefault="007C03CE" w:rsidP="007C03CE">
            <w:pPr>
              <w:spacing w:after="0" w:line="259" w:lineRule="auto"/>
              <w:ind w:left="2" w:right="16" w:firstLine="0"/>
              <w:jc w:val="left"/>
            </w:pPr>
            <w:r w:rsidRPr="007C03CE">
              <w:rPr>
                <w:sz w:val="22"/>
              </w:rPr>
              <w:t xml:space="preserve">-подготовка презентаций </w:t>
            </w:r>
          </w:p>
        </w:tc>
      </w:tr>
      <w:tr w:rsidR="007C03CE" w:rsidRPr="007C03CE" w14:paraId="2DC95475" w14:textId="77777777" w:rsidTr="002720F8">
        <w:trPr>
          <w:trHeight w:val="2036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7580" w14:textId="77777777" w:rsidR="007C03CE" w:rsidRPr="007C03CE" w:rsidRDefault="007C03CE" w:rsidP="007C03CE">
            <w:pPr>
              <w:spacing w:after="0" w:line="259" w:lineRule="auto"/>
              <w:ind w:left="2" w:firstLine="0"/>
              <w:jc w:val="left"/>
            </w:pPr>
            <w:r w:rsidRPr="007C03CE">
              <w:rPr>
                <w:sz w:val="22"/>
              </w:rPr>
              <w:t xml:space="preserve">Корпоративные стандарты Банка России по обеспечению информационной безопасности в кредитных организациях и их роль в снижении рисков, связанных с применением технологии дистанционного банковского обслуживания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4727D" w14:textId="77777777" w:rsidR="007C03CE" w:rsidRPr="007C03CE" w:rsidRDefault="007C03CE" w:rsidP="007C03CE">
            <w:pPr>
              <w:spacing w:after="0" w:line="259" w:lineRule="auto"/>
              <w:ind w:left="0" w:firstLine="0"/>
              <w:jc w:val="left"/>
            </w:pPr>
            <w:r w:rsidRPr="007C03CE">
              <w:rPr>
                <w:sz w:val="22"/>
              </w:rPr>
              <w:t xml:space="preserve">Корпоративные стандарты Банка России по ИБ 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D7129" w14:textId="77777777" w:rsidR="00780425" w:rsidRDefault="007C03CE" w:rsidP="007C03CE">
            <w:pPr>
              <w:spacing w:after="0" w:line="276" w:lineRule="auto"/>
              <w:ind w:left="2" w:right="16" w:firstLine="0"/>
              <w:jc w:val="left"/>
              <w:rPr>
                <w:sz w:val="22"/>
              </w:rPr>
            </w:pPr>
            <w:r w:rsidRPr="007C03CE">
              <w:rPr>
                <w:sz w:val="22"/>
              </w:rPr>
              <w:t>-работа с учебной, научной и справочной литературой;</w:t>
            </w:r>
          </w:p>
          <w:p w14:paraId="1598E7BA" w14:textId="19288B1C" w:rsidR="007C03CE" w:rsidRPr="007C03CE" w:rsidRDefault="007C03CE" w:rsidP="007C03CE">
            <w:pPr>
              <w:spacing w:after="0" w:line="276" w:lineRule="auto"/>
              <w:ind w:left="2" w:right="16" w:firstLine="0"/>
              <w:jc w:val="left"/>
            </w:pPr>
            <w:r w:rsidRPr="007C03CE">
              <w:rPr>
                <w:sz w:val="22"/>
              </w:rPr>
              <w:t xml:space="preserve"> - подготовка докладов; </w:t>
            </w:r>
          </w:p>
          <w:p w14:paraId="25FE7488" w14:textId="77777777" w:rsidR="007C03CE" w:rsidRPr="007C03CE" w:rsidRDefault="007C03CE" w:rsidP="007C03CE">
            <w:pPr>
              <w:spacing w:after="0" w:line="259" w:lineRule="auto"/>
              <w:ind w:left="2" w:right="16" w:firstLine="0"/>
              <w:jc w:val="left"/>
            </w:pPr>
            <w:r w:rsidRPr="007C03CE">
              <w:rPr>
                <w:sz w:val="22"/>
              </w:rPr>
              <w:t xml:space="preserve">-подготовка презентаций </w:t>
            </w:r>
          </w:p>
        </w:tc>
      </w:tr>
    </w:tbl>
    <w:p w14:paraId="1FB9D82F" w14:textId="77777777" w:rsidR="007C03CE" w:rsidRPr="007C03CE" w:rsidRDefault="007C03CE" w:rsidP="007C03CE">
      <w:pPr>
        <w:spacing w:after="223" w:line="259" w:lineRule="auto"/>
        <w:ind w:left="0" w:firstLine="0"/>
        <w:jc w:val="left"/>
      </w:pPr>
      <w:r w:rsidRPr="007C03CE">
        <w:rPr>
          <w:b/>
          <w:sz w:val="16"/>
        </w:rPr>
        <w:t xml:space="preserve"> </w:t>
      </w:r>
    </w:p>
    <w:p w14:paraId="37A74816" w14:textId="77777777" w:rsidR="007C03CE" w:rsidRPr="007C03CE" w:rsidRDefault="007C03CE" w:rsidP="007C03CE">
      <w:pPr>
        <w:keepNext/>
        <w:keepLines/>
        <w:spacing w:after="14" w:line="318" w:lineRule="auto"/>
        <w:ind w:left="693" w:right="59" w:hanging="708"/>
        <w:outlineLvl w:val="2"/>
        <w:rPr>
          <w:b/>
        </w:rPr>
      </w:pPr>
      <w:bookmarkStart w:id="16" w:name="_Toc171607045"/>
      <w:bookmarkStart w:id="17" w:name="_Toc171682552"/>
      <w:r w:rsidRPr="007C03CE">
        <w:rPr>
          <w:b/>
        </w:rPr>
        <w:t>6.2. Перечень вопросов, заданий, тем для подготовки к текущему контролю</w:t>
      </w:r>
      <w:bookmarkEnd w:id="16"/>
      <w:bookmarkEnd w:id="17"/>
      <w:r w:rsidRPr="007C03CE">
        <w:rPr>
          <w:b/>
        </w:rPr>
        <w:t xml:space="preserve"> </w:t>
      </w:r>
    </w:p>
    <w:p w14:paraId="278532A2" w14:textId="1C8C4AA2" w:rsidR="007C03CE" w:rsidRPr="007C03CE" w:rsidRDefault="007C03CE" w:rsidP="007C03CE">
      <w:pPr>
        <w:spacing w:after="75" w:line="259" w:lineRule="auto"/>
        <w:ind w:left="708" w:firstLine="0"/>
        <w:jc w:val="left"/>
      </w:pPr>
      <w:r w:rsidRPr="007C03CE">
        <w:t xml:space="preserve"> </w:t>
      </w:r>
    </w:p>
    <w:p w14:paraId="3BF444FF" w14:textId="768C80C3" w:rsidR="007C03CE" w:rsidRPr="007C03CE" w:rsidRDefault="007C03CE" w:rsidP="007C03CE">
      <w:pPr>
        <w:spacing w:after="75" w:line="259" w:lineRule="auto"/>
        <w:ind w:left="708" w:firstLine="0"/>
        <w:jc w:val="left"/>
      </w:pPr>
      <w:r w:rsidRPr="007C03CE">
        <w:t xml:space="preserve">Примерные темы(задания) </w:t>
      </w:r>
      <w:r>
        <w:t>домашнего творческого задания</w:t>
      </w:r>
      <w:r w:rsidRPr="007C03CE">
        <w:t>:</w:t>
      </w:r>
    </w:p>
    <w:p w14:paraId="2507C3CE" w14:textId="77777777" w:rsidR="007C03CE" w:rsidRPr="007C03CE" w:rsidRDefault="007C03CE" w:rsidP="00780425">
      <w:pPr>
        <w:numPr>
          <w:ilvl w:val="0"/>
          <w:numId w:val="25"/>
        </w:numPr>
        <w:spacing w:after="8" w:line="267" w:lineRule="auto"/>
        <w:jc w:val="left"/>
      </w:pPr>
      <w:r w:rsidRPr="007C03CE">
        <w:t xml:space="preserve">Разработка требований по информационной безопасности для систем дистанционного банковского обслуживания в соответствии с нормативными актами Российской Федерации. </w:t>
      </w:r>
    </w:p>
    <w:p w14:paraId="35EF6F28" w14:textId="77777777" w:rsidR="007C03CE" w:rsidRPr="007C03CE" w:rsidRDefault="007C03CE" w:rsidP="00780425">
      <w:pPr>
        <w:numPr>
          <w:ilvl w:val="0"/>
          <w:numId w:val="25"/>
        </w:numPr>
        <w:spacing w:after="8" w:line="267" w:lineRule="auto"/>
        <w:jc w:val="left"/>
      </w:pPr>
      <w:r w:rsidRPr="007C03CE">
        <w:t>Приведите технологии обработки транзакций в разрезе существующих видов дистанционного банковского обслуживания и определите уязвимости технологий в рамках информационной безопасности.</w:t>
      </w:r>
    </w:p>
    <w:p w14:paraId="3D8829A6" w14:textId="77777777" w:rsidR="007C03CE" w:rsidRPr="007C03CE" w:rsidRDefault="007C03CE" w:rsidP="00780425">
      <w:pPr>
        <w:numPr>
          <w:ilvl w:val="0"/>
          <w:numId w:val="25"/>
        </w:numPr>
        <w:spacing w:after="8" w:line="267" w:lineRule="auto"/>
        <w:ind w:right="61"/>
      </w:pPr>
      <w:r w:rsidRPr="007C03CE">
        <w:t>Виды дистанционного банковского обслуживания в Российской Федерации и факторы увеличения типичных банковских рисков в рамках каждого вида.</w:t>
      </w:r>
    </w:p>
    <w:p w14:paraId="2BB29029" w14:textId="77777777" w:rsidR="007C03CE" w:rsidRPr="007C03CE" w:rsidRDefault="007C03CE" w:rsidP="00780425">
      <w:pPr>
        <w:numPr>
          <w:ilvl w:val="0"/>
          <w:numId w:val="25"/>
        </w:numPr>
        <w:spacing w:after="8" w:line="267" w:lineRule="auto"/>
        <w:ind w:right="61"/>
      </w:pPr>
      <w:r w:rsidRPr="007C03CE">
        <w:lastRenderedPageBreak/>
        <w:t xml:space="preserve">Проблемы и пути решения дистанционного банковского обслуживания. </w:t>
      </w:r>
    </w:p>
    <w:p w14:paraId="7C5139FA" w14:textId="77777777" w:rsidR="007C03CE" w:rsidRPr="007C03CE" w:rsidRDefault="007C03CE" w:rsidP="00780425">
      <w:pPr>
        <w:numPr>
          <w:ilvl w:val="0"/>
          <w:numId w:val="25"/>
        </w:numPr>
        <w:spacing w:after="57" w:line="267" w:lineRule="auto"/>
        <w:ind w:right="61"/>
      </w:pPr>
      <w:r w:rsidRPr="007C03CE">
        <w:t>Разработка направлений совершенствования дистанционного банковского обслуживания в целях повышения уровня информационной безопасности и снижения мошенничества.</w:t>
      </w:r>
    </w:p>
    <w:p w14:paraId="532A17CB" w14:textId="77777777" w:rsidR="007C03CE" w:rsidRPr="007C03CE" w:rsidRDefault="007C03CE" w:rsidP="00780425">
      <w:pPr>
        <w:numPr>
          <w:ilvl w:val="0"/>
          <w:numId w:val="25"/>
        </w:numPr>
        <w:ind w:right="61"/>
      </w:pPr>
      <w:r w:rsidRPr="007C03CE">
        <w:t>Организация разработки технологий электронного банкинга с учетом требований, установленных Положением Банка России № 719-П.</w:t>
      </w:r>
    </w:p>
    <w:p w14:paraId="10DF96D9" w14:textId="77777777" w:rsidR="007C03CE" w:rsidRPr="007C03CE" w:rsidRDefault="007C03CE" w:rsidP="00780425">
      <w:pPr>
        <w:numPr>
          <w:ilvl w:val="0"/>
          <w:numId w:val="25"/>
        </w:numPr>
        <w:ind w:right="61"/>
      </w:pPr>
      <w:r w:rsidRPr="007C03CE">
        <w:t xml:space="preserve">Схемы и признаки неправомерного доступа к компьютерной информации и перехвата информации. Меры противодействия.  </w:t>
      </w:r>
    </w:p>
    <w:p w14:paraId="6CAABCF9" w14:textId="77777777" w:rsidR="007C03CE" w:rsidRPr="007C03CE" w:rsidRDefault="007C03CE" w:rsidP="00780425">
      <w:pPr>
        <w:numPr>
          <w:ilvl w:val="0"/>
          <w:numId w:val="25"/>
        </w:numPr>
        <w:ind w:right="61"/>
      </w:pPr>
      <w:r w:rsidRPr="007C03CE">
        <w:t xml:space="preserve">Создание, использование и распространение вредоносных программ для компьютерных систем и сетей. Меры профилактики и противодействия.  </w:t>
      </w:r>
    </w:p>
    <w:p w14:paraId="6D209ADC" w14:textId="77777777" w:rsidR="007C03CE" w:rsidRPr="007C03CE" w:rsidRDefault="007C03CE" w:rsidP="00780425">
      <w:pPr>
        <w:numPr>
          <w:ilvl w:val="0"/>
          <w:numId w:val="25"/>
        </w:numPr>
        <w:ind w:right="61"/>
      </w:pPr>
      <w:r w:rsidRPr="007C03CE">
        <w:t xml:space="preserve">Незаконный доступ к информации, ее подделка или хищение. Признаки преступления. Меры противодействия.  </w:t>
      </w:r>
    </w:p>
    <w:p w14:paraId="16E1D43F" w14:textId="77777777" w:rsidR="007C03CE" w:rsidRPr="007C03CE" w:rsidRDefault="007C03CE" w:rsidP="00780425">
      <w:pPr>
        <w:numPr>
          <w:ilvl w:val="0"/>
          <w:numId w:val="25"/>
        </w:numPr>
        <w:ind w:right="61"/>
      </w:pPr>
      <w:r w:rsidRPr="007C03CE">
        <w:t xml:space="preserve">Компьютерный саботаж. Схемы, признаки, методы профилактики и противодействия.  </w:t>
      </w:r>
    </w:p>
    <w:p w14:paraId="70984522" w14:textId="77777777" w:rsidR="007C03CE" w:rsidRPr="007C03CE" w:rsidRDefault="007C03CE" w:rsidP="00780425">
      <w:pPr>
        <w:numPr>
          <w:ilvl w:val="0"/>
          <w:numId w:val="25"/>
        </w:numPr>
        <w:ind w:right="61"/>
      </w:pPr>
      <w:r w:rsidRPr="007C03CE">
        <w:t xml:space="preserve">Мошенничества с банкоматами. Виды мошенничеств, меры профилактики и противодействия.  </w:t>
      </w:r>
    </w:p>
    <w:p w14:paraId="1CA117CC" w14:textId="77777777" w:rsidR="007C03CE" w:rsidRPr="007C03CE" w:rsidRDefault="007C03CE" w:rsidP="00780425">
      <w:pPr>
        <w:numPr>
          <w:ilvl w:val="0"/>
          <w:numId w:val="25"/>
        </w:numPr>
        <w:ind w:right="61"/>
      </w:pPr>
      <w:r w:rsidRPr="007C03CE">
        <w:t xml:space="preserve">Мошенничества с платежными средствами. Виды мошенничеств, признаки, меры профилактики и противодействия.  </w:t>
      </w:r>
    </w:p>
    <w:p w14:paraId="6B1ABD0E" w14:textId="77777777" w:rsidR="007C03CE" w:rsidRPr="007C03CE" w:rsidRDefault="007C03CE" w:rsidP="00780425">
      <w:pPr>
        <w:numPr>
          <w:ilvl w:val="0"/>
          <w:numId w:val="25"/>
        </w:numPr>
        <w:ind w:right="61"/>
      </w:pPr>
      <w:r w:rsidRPr="007C03CE">
        <w:t xml:space="preserve">Виды компьютерных мошенничеств, схемы, признаки, методы противодействия.  </w:t>
      </w:r>
    </w:p>
    <w:p w14:paraId="7BD3BB04" w14:textId="77777777" w:rsidR="007C03CE" w:rsidRPr="007C03CE" w:rsidRDefault="007C03CE" w:rsidP="00780425">
      <w:pPr>
        <w:numPr>
          <w:ilvl w:val="0"/>
          <w:numId w:val="25"/>
        </w:numPr>
        <w:ind w:right="61"/>
      </w:pPr>
      <w:r w:rsidRPr="007C03CE">
        <w:t xml:space="preserve">Компьютерный подлог: схема преступления, методы профилактики и противодействия.  </w:t>
      </w:r>
    </w:p>
    <w:p w14:paraId="04BA8F41" w14:textId="77777777" w:rsidR="007C03CE" w:rsidRPr="007C03CE" w:rsidRDefault="007C03CE" w:rsidP="007C03CE">
      <w:pPr>
        <w:spacing w:after="75" w:line="259" w:lineRule="auto"/>
        <w:ind w:left="708" w:firstLine="0"/>
        <w:jc w:val="left"/>
      </w:pPr>
    </w:p>
    <w:p w14:paraId="04165B67" w14:textId="77777777" w:rsidR="007C03CE" w:rsidRPr="007C03CE" w:rsidRDefault="007C03CE" w:rsidP="007C03CE">
      <w:pPr>
        <w:spacing w:after="46"/>
        <w:ind w:left="708" w:right="61" w:firstLine="0"/>
      </w:pPr>
      <w:r w:rsidRPr="007C03CE">
        <w:t xml:space="preserve">Основные формы текущего контроля знаний: </w:t>
      </w:r>
    </w:p>
    <w:p w14:paraId="68BD2707" w14:textId="77777777" w:rsidR="007C03CE" w:rsidRPr="007C03CE" w:rsidRDefault="007C03CE" w:rsidP="007C03CE">
      <w:pPr>
        <w:numPr>
          <w:ilvl w:val="0"/>
          <w:numId w:val="24"/>
        </w:numPr>
        <w:ind w:right="61"/>
      </w:pPr>
      <w:r w:rsidRPr="007C03CE">
        <w:t xml:space="preserve">участие в дискуссиях по применению комплексного подхода к обеспечению информационной безопасности в различных сферах деятельности; </w:t>
      </w:r>
    </w:p>
    <w:p w14:paraId="3B8F229E" w14:textId="77777777" w:rsidR="007C03CE" w:rsidRPr="007C03CE" w:rsidRDefault="007C03CE" w:rsidP="007C03CE">
      <w:pPr>
        <w:numPr>
          <w:ilvl w:val="0"/>
          <w:numId w:val="24"/>
        </w:numPr>
        <w:ind w:right="61"/>
      </w:pPr>
      <w:r w:rsidRPr="007C03CE">
        <w:t xml:space="preserve">выступление с докладом по проблемным темам дисциплины; </w:t>
      </w:r>
    </w:p>
    <w:p w14:paraId="7D2FD086" w14:textId="77777777" w:rsidR="007C03CE" w:rsidRPr="007C03CE" w:rsidRDefault="007C03CE" w:rsidP="007C03CE">
      <w:pPr>
        <w:numPr>
          <w:ilvl w:val="0"/>
          <w:numId w:val="24"/>
        </w:numPr>
        <w:ind w:right="61"/>
      </w:pPr>
      <w:r w:rsidRPr="007C03CE">
        <w:t>выполнение аудиторных проверочных работ, обсуждение и анализ их результатов.</w:t>
      </w:r>
    </w:p>
    <w:p w14:paraId="27E3313A" w14:textId="6915B00F" w:rsidR="007C03CE" w:rsidRPr="007C03CE" w:rsidRDefault="007C03CE" w:rsidP="007C03CE">
      <w:pPr>
        <w:spacing w:after="85" w:line="259" w:lineRule="auto"/>
        <w:ind w:left="708" w:firstLine="0"/>
        <w:jc w:val="left"/>
      </w:pPr>
    </w:p>
    <w:p w14:paraId="51E44C72" w14:textId="77777777" w:rsidR="007C03CE" w:rsidRPr="007C03CE" w:rsidRDefault="007C03CE" w:rsidP="007C03CE">
      <w:pPr>
        <w:spacing w:after="68" w:line="259" w:lineRule="auto"/>
        <w:ind w:left="718" w:right="59" w:hanging="10"/>
      </w:pPr>
      <w:r w:rsidRPr="007C03CE">
        <w:rPr>
          <w:b/>
        </w:rPr>
        <w:t>Примерный перечень заданий для докладов</w:t>
      </w:r>
      <w:r w:rsidRPr="007C03CE">
        <w:t xml:space="preserve"> </w:t>
      </w:r>
    </w:p>
    <w:p w14:paraId="3E558B1B" w14:textId="77777777" w:rsidR="007C03CE" w:rsidRPr="007C03CE" w:rsidRDefault="007C03CE" w:rsidP="007C03CE">
      <w:pPr>
        <w:numPr>
          <w:ilvl w:val="0"/>
          <w:numId w:val="2"/>
        </w:numPr>
        <w:ind w:right="61"/>
      </w:pPr>
      <w:r w:rsidRPr="007C03CE">
        <w:t xml:space="preserve">Системы электронной коммерции </w:t>
      </w:r>
    </w:p>
    <w:p w14:paraId="72C64E8A" w14:textId="77777777" w:rsidR="007C03CE" w:rsidRPr="007C03CE" w:rsidRDefault="007C03CE" w:rsidP="007C03CE">
      <w:pPr>
        <w:numPr>
          <w:ilvl w:val="0"/>
          <w:numId w:val="2"/>
        </w:numPr>
        <w:ind w:right="61"/>
      </w:pPr>
      <w:r w:rsidRPr="007C03CE">
        <w:t xml:space="preserve">Динамика совершения киберпреступлений </w:t>
      </w:r>
    </w:p>
    <w:p w14:paraId="3CC00C21" w14:textId="77777777" w:rsidR="007C03CE" w:rsidRPr="007C03CE" w:rsidRDefault="007C03CE" w:rsidP="007C03CE">
      <w:pPr>
        <w:numPr>
          <w:ilvl w:val="0"/>
          <w:numId w:val="2"/>
        </w:numPr>
        <w:ind w:right="61"/>
      </w:pPr>
      <w:r w:rsidRPr="007C03CE">
        <w:lastRenderedPageBreak/>
        <w:t xml:space="preserve">Понятие операционного риска </w:t>
      </w:r>
    </w:p>
    <w:p w14:paraId="2E9E1B8A" w14:textId="77777777" w:rsidR="007C03CE" w:rsidRPr="007C03CE" w:rsidRDefault="007C03CE" w:rsidP="007C03CE">
      <w:pPr>
        <w:numPr>
          <w:ilvl w:val="0"/>
          <w:numId w:val="2"/>
        </w:numPr>
        <w:ind w:right="61"/>
      </w:pPr>
      <w:r w:rsidRPr="007C03CE">
        <w:t xml:space="preserve">Меры, принимаемые регулятором, для снижения киберпреступлений в банковской сфере </w:t>
      </w:r>
    </w:p>
    <w:p w14:paraId="029356E7" w14:textId="77777777" w:rsidR="007C03CE" w:rsidRPr="007C03CE" w:rsidRDefault="007C03CE" w:rsidP="007C03CE">
      <w:pPr>
        <w:numPr>
          <w:ilvl w:val="0"/>
          <w:numId w:val="2"/>
        </w:numPr>
        <w:ind w:right="61"/>
      </w:pPr>
      <w:r w:rsidRPr="007C03CE">
        <w:t xml:space="preserve">Способы реагирования на инциденты ИБ в кредитных организациях </w:t>
      </w:r>
    </w:p>
    <w:p w14:paraId="69798042" w14:textId="77777777" w:rsidR="007C03CE" w:rsidRPr="007C03CE" w:rsidRDefault="007C03CE" w:rsidP="007C03CE">
      <w:pPr>
        <w:numPr>
          <w:ilvl w:val="0"/>
          <w:numId w:val="2"/>
        </w:numPr>
        <w:ind w:right="61"/>
      </w:pPr>
      <w:r w:rsidRPr="007C03CE">
        <w:t xml:space="preserve">Понятие </w:t>
      </w:r>
      <w:proofErr w:type="spellStart"/>
      <w:r w:rsidRPr="007C03CE">
        <w:t>киберриска</w:t>
      </w:r>
      <w:proofErr w:type="spellEnd"/>
      <w:r w:rsidRPr="007C03CE">
        <w:t xml:space="preserve"> </w:t>
      </w:r>
    </w:p>
    <w:p w14:paraId="753A417D" w14:textId="77777777" w:rsidR="007C03CE" w:rsidRPr="007C03CE" w:rsidRDefault="007C03CE" w:rsidP="007C03CE">
      <w:pPr>
        <w:numPr>
          <w:ilvl w:val="0"/>
          <w:numId w:val="2"/>
        </w:numPr>
        <w:ind w:right="61"/>
      </w:pPr>
      <w:r w:rsidRPr="007C03CE">
        <w:t xml:space="preserve">Основные виды тайн </w:t>
      </w:r>
    </w:p>
    <w:p w14:paraId="56EF3D43" w14:textId="77777777" w:rsidR="007C03CE" w:rsidRPr="007C03CE" w:rsidRDefault="007C03CE" w:rsidP="007C03CE">
      <w:pPr>
        <w:numPr>
          <w:ilvl w:val="0"/>
          <w:numId w:val="2"/>
        </w:numPr>
        <w:ind w:right="61"/>
      </w:pPr>
      <w:r w:rsidRPr="007C03CE">
        <w:t xml:space="preserve">Меры снижения риска совершения несанкционированных операций </w:t>
      </w:r>
    </w:p>
    <w:p w14:paraId="330E2010" w14:textId="77777777" w:rsidR="007C03CE" w:rsidRPr="007C03CE" w:rsidRDefault="007C03CE" w:rsidP="007C03CE">
      <w:pPr>
        <w:numPr>
          <w:ilvl w:val="0"/>
          <w:numId w:val="2"/>
        </w:numPr>
        <w:ind w:right="61"/>
      </w:pPr>
      <w:r w:rsidRPr="007C03CE">
        <w:t xml:space="preserve">Регулирование в национальной платежной системе </w:t>
      </w:r>
    </w:p>
    <w:p w14:paraId="3FF0CECB" w14:textId="77777777" w:rsidR="007C03CE" w:rsidRPr="007C03CE" w:rsidRDefault="007C03CE" w:rsidP="007C03CE">
      <w:pPr>
        <w:numPr>
          <w:ilvl w:val="0"/>
          <w:numId w:val="2"/>
        </w:numPr>
        <w:ind w:right="61"/>
      </w:pPr>
      <w:r w:rsidRPr="007C03CE">
        <w:t xml:space="preserve">Надзор за субъектами национальной платежной системы </w:t>
      </w:r>
    </w:p>
    <w:p w14:paraId="143A1871" w14:textId="77777777" w:rsidR="007C03CE" w:rsidRPr="007C03CE" w:rsidRDefault="007C03CE" w:rsidP="007C03CE">
      <w:pPr>
        <w:numPr>
          <w:ilvl w:val="0"/>
          <w:numId w:val="2"/>
        </w:numPr>
        <w:ind w:right="61"/>
      </w:pPr>
      <w:r w:rsidRPr="007C03CE">
        <w:t xml:space="preserve">Основные виды мошенничества при использовании систем дистанционного банковского обслуживания </w:t>
      </w:r>
    </w:p>
    <w:p w14:paraId="13C86099" w14:textId="77777777" w:rsidR="007C03CE" w:rsidRPr="007C03CE" w:rsidRDefault="007C03CE" w:rsidP="007C03CE">
      <w:pPr>
        <w:numPr>
          <w:ilvl w:val="0"/>
          <w:numId w:val="2"/>
        </w:numPr>
        <w:ind w:right="61"/>
      </w:pPr>
      <w:r w:rsidRPr="007C03CE">
        <w:t xml:space="preserve">Особенности ДБО для физических и юридических лиц. </w:t>
      </w:r>
    </w:p>
    <w:p w14:paraId="092E943E" w14:textId="77777777" w:rsidR="007C03CE" w:rsidRPr="007C03CE" w:rsidRDefault="007C03CE" w:rsidP="007C03CE">
      <w:pPr>
        <w:numPr>
          <w:ilvl w:val="0"/>
          <w:numId w:val="2"/>
        </w:numPr>
        <w:ind w:right="61"/>
      </w:pPr>
      <w:r w:rsidRPr="007C03CE">
        <w:t xml:space="preserve">Стандарты Банка России в области защиты информации. </w:t>
      </w:r>
    </w:p>
    <w:p w14:paraId="5AF9CD03" w14:textId="77777777" w:rsidR="007C03CE" w:rsidRPr="007C03CE" w:rsidRDefault="007C03CE" w:rsidP="007C03CE">
      <w:pPr>
        <w:numPr>
          <w:ilvl w:val="0"/>
          <w:numId w:val="2"/>
        </w:numPr>
        <w:ind w:right="61"/>
      </w:pPr>
      <w:r w:rsidRPr="007C03CE">
        <w:t xml:space="preserve">Методология анализа банковских рисков. </w:t>
      </w:r>
    </w:p>
    <w:p w14:paraId="3C3AD8A9" w14:textId="77777777" w:rsidR="007C03CE" w:rsidRPr="007C03CE" w:rsidRDefault="007C03CE" w:rsidP="007C03CE">
      <w:pPr>
        <w:spacing w:after="32" w:line="259" w:lineRule="auto"/>
        <w:ind w:left="0" w:firstLine="0"/>
        <w:jc w:val="left"/>
      </w:pPr>
      <w:r w:rsidRPr="007C03CE">
        <w:t xml:space="preserve"> </w:t>
      </w:r>
    </w:p>
    <w:p w14:paraId="3896ACCD" w14:textId="77777777" w:rsidR="007C03CE" w:rsidRPr="007C03CE" w:rsidRDefault="007C03CE" w:rsidP="007C03CE">
      <w:pPr>
        <w:keepNext/>
        <w:keepLines/>
        <w:spacing w:after="21" w:line="259" w:lineRule="auto"/>
        <w:ind w:left="341" w:right="400" w:hanging="10"/>
        <w:jc w:val="center"/>
        <w:outlineLvl w:val="3"/>
        <w:rPr>
          <w:b/>
        </w:rPr>
      </w:pPr>
      <w:r w:rsidRPr="007C03CE">
        <w:rPr>
          <w:b/>
        </w:rPr>
        <w:t xml:space="preserve">Примерный перечень тем дискуссионных вопросов </w:t>
      </w:r>
    </w:p>
    <w:p w14:paraId="07701369" w14:textId="77777777" w:rsidR="007C03CE" w:rsidRPr="007C03CE" w:rsidRDefault="007C03CE" w:rsidP="007C03CE">
      <w:pPr>
        <w:numPr>
          <w:ilvl w:val="0"/>
          <w:numId w:val="5"/>
        </w:numPr>
        <w:ind w:right="61"/>
      </w:pPr>
      <w:r w:rsidRPr="007C03CE">
        <w:t xml:space="preserve">Базовые принципы разработки проектов политик, регламентов и инструкций по информационной безопасности для систем ДБО. </w:t>
      </w:r>
    </w:p>
    <w:p w14:paraId="71A55BF0" w14:textId="77777777" w:rsidR="007C03CE" w:rsidRPr="007C03CE" w:rsidRDefault="007C03CE" w:rsidP="007C03CE">
      <w:pPr>
        <w:numPr>
          <w:ilvl w:val="0"/>
          <w:numId w:val="5"/>
        </w:numPr>
        <w:ind w:right="61"/>
      </w:pPr>
      <w:r w:rsidRPr="007C03CE">
        <w:t xml:space="preserve">Основные этапы выполнения оценки рисков информационной безопасности в условиях применения Интернет-банкинга.  </w:t>
      </w:r>
    </w:p>
    <w:p w14:paraId="6FC4FA40" w14:textId="77777777" w:rsidR="007C03CE" w:rsidRPr="007C03CE" w:rsidRDefault="007C03CE" w:rsidP="007C03CE">
      <w:pPr>
        <w:numPr>
          <w:ilvl w:val="0"/>
          <w:numId w:val="5"/>
        </w:numPr>
        <w:ind w:right="61"/>
      </w:pPr>
      <w:r w:rsidRPr="007C03CE">
        <w:t xml:space="preserve">Процесс формирования перечня актуальных угроз безопасности и перечня средств защиты, разработка предложений по компонентам структурной схемы системы информационной безопасности и системы менеджмента информационной безопасности. </w:t>
      </w:r>
    </w:p>
    <w:p w14:paraId="72C15106" w14:textId="77777777" w:rsidR="007C03CE" w:rsidRPr="007C03CE" w:rsidRDefault="007C03CE" w:rsidP="007C03CE">
      <w:pPr>
        <w:numPr>
          <w:ilvl w:val="0"/>
          <w:numId w:val="5"/>
        </w:numPr>
        <w:ind w:right="61"/>
      </w:pPr>
      <w:r w:rsidRPr="007C03CE">
        <w:t xml:space="preserve">Этапы проведения самооценки информационной безопасности в соответствии с Положением Банка России № 719-П. </w:t>
      </w:r>
    </w:p>
    <w:p w14:paraId="7D4E430B" w14:textId="77777777" w:rsidR="007C03CE" w:rsidRPr="007C03CE" w:rsidRDefault="007C03CE" w:rsidP="007C03CE">
      <w:pPr>
        <w:numPr>
          <w:ilvl w:val="0"/>
          <w:numId w:val="5"/>
        </w:numPr>
        <w:ind w:right="61"/>
      </w:pPr>
      <w:r w:rsidRPr="007C03CE">
        <w:t xml:space="preserve">Этапы разработки плана мероприятий на основе сформированного отчета самооценки информационной безопасности. </w:t>
      </w:r>
    </w:p>
    <w:p w14:paraId="3E6F048B" w14:textId="77777777" w:rsidR="007C03CE" w:rsidRPr="007C03CE" w:rsidRDefault="007C03CE" w:rsidP="007C03CE">
      <w:pPr>
        <w:numPr>
          <w:ilvl w:val="0"/>
          <w:numId w:val="5"/>
        </w:numPr>
        <w:ind w:right="61"/>
      </w:pPr>
      <w:r w:rsidRPr="007C03CE">
        <w:t xml:space="preserve">Повреждение компьютерной информации или компьютерных программ. Методы профилактики и противодействия.  </w:t>
      </w:r>
    </w:p>
    <w:p w14:paraId="440E129A" w14:textId="77777777" w:rsidR="007C03CE" w:rsidRPr="007C03CE" w:rsidRDefault="007C03CE" w:rsidP="007C03CE">
      <w:pPr>
        <w:numPr>
          <w:ilvl w:val="0"/>
          <w:numId w:val="5"/>
        </w:numPr>
        <w:ind w:right="61"/>
      </w:pPr>
      <w:r w:rsidRPr="007C03CE">
        <w:t xml:space="preserve">Противоправные сбор и использование информации. Схемы, методы профилактики и противодействия.  </w:t>
      </w:r>
    </w:p>
    <w:p w14:paraId="6AEC6A12" w14:textId="77777777" w:rsidR="007C03CE" w:rsidRPr="007C03CE" w:rsidRDefault="007C03CE" w:rsidP="007C03CE">
      <w:pPr>
        <w:numPr>
          <w:ilvl w:val="0"/>
          <w:numId w:val="5"/>
        </w:numPr>
        <w:ind w:right="61"/>
      </w:pPr>
      <w:r w:rsidRPr="007C03CE">
        <w:lastRenderedPageBreak/>
        <w:t xml:space="preserve">Нарушения технологии обработки информации. Виды преступлений, методы профилактики.  </w:t>
      </w:r>
    </w:p>
    <w:p w14:paraId="0AAE235D" w14:textId="77777777" w:rsidR="007C03CE" w:rsidRPr="007C03CE" w:rsidRDefault="007C03CE" w:rsidP="007C03CE">
      <w:pPr>
        <w:numPr>
          <w:ilvl w:val="0"/>
          <w:numId w:val="5"/>
        </w:numPr>
        <w:ind w:right="61"/>
      </w:pPr>
      <w:r w:rsidRPr="007C03CE">
        <w:t xml:space="preserve">Внедрение в аппаратные и программные изделия компонентов, реализующих функции, не предусмотренные документацией на эти изделия. Схемы преступлений и методы противодействия.  </w:t>
      </w:r>
    </w:p>
    <w:p w14:paraId="558F4CC6" w14:textId="77777777" w:rsidR="007C03CE" w:rsidRPr="007C03CE" w:rsidRDefault="007C03CE" w:rsidP="007C03CE">
      <w:pPr>
        <w:numPr>
          <w:ilvl w:val="0"/>
          <w:numId w:val="5"/>
        </w:numPr>
        <w:ind w:right="61"/>
      </w:pPr>
      <w:r w:rsidRPr="007C03CE">
        <w:t xml:space="preserve">Уничтожение, повреждение, радиоэлектронное подавление или разрушение средств и систем обработки информации, телекоммуникации и связи. Методы противодействия.  </w:t>
      </w:r>
    </w:p>
    <w:p w14:paraId="7581254A" w14:textId="77777777" w:rsidR="007C03CE" w:rsidRPr="007C03CE" w:rsidRDefault="007C03CE" w:rsidP="007C03CE">
      <w:pPr>
        <w:numPr>
          <w:ilvl w:val="0"/>
          <w:numId w:val="5"/>
        </w:numPr>
        <w:ind w:right="61"/>
      </w:pPr>
      <w:r w:rsidRPr="007C03CE">
        <w:t xml:space="preserve">Воздействие на </w:t>
      </w:r>
      <w:proofErr w:type="spellStart"/>
      <w:r w:rsidRPr="007C03CE">
        <w:t>парольно</w:t>
      </w:r>
      <w:proofErr w:type="spellEnd"/>
      <w:r w:rsidRPr="007C03CE">
        <w:t xml:space="preserve">-ключевые системы защиты автоматизированных систем обработки и передачи информации. Методы профилактики и защиты.  </w:t>
      </w:r>
    </w:p>
    <w:p w14:paraId="76806E28" w14:textId="77777777" w:rsidR="007C03CE" w:rsidRPr="007C03CE" w:rsidRDefault="007C03CE" w:rsidP="007C03CE">
      <w:pPr>
        <w:numPr>
          <w:ilvl w:val="0"/>
          <w:numId w:val="5"/>
        </w:numPr>
        <w:ind w:right="61"/>
      </w:pPr>
      <w:r w:rsidRPr="007C03CE">
        <w:t xml:space="preserve">Уничтожение, повреждение, разрушение или хищение машинных и других носителей информации. Методы защиты и противодействия.  </w:t>
      </w:r>
    </w:p>
    <w:p w14:paraId="380EF27D" w14:textId="77777777" w:rsidR="007C03CE" w:rsidRPr="007C03CE" w:rsidRDefault="007C03CE" w:rsidP="007C03CE">
      <w:pPr>
        <w:numPr>
          <w:ilvl w:val="0"/>
          <w:numId w:val="5"/>
        </w:numPr>
        <w:ind w:right="61"/>
      </w:pPr>
      <w:r w:rsidRPr="007C03CE">
        <w:t xml:space="preserve">Перехват информации в сетях передачи данных и на линиях связи, дешифрование этой информации и навязывание ложной информации.  </w:t>
      </w:r>
    </w:p>
    <w:p w14:paraId="307965ED" w14:textId="77777777" w:rsidR="007C03CE" w:rsidRPr="007C03CE" w:rsidRDefault="007C03CE" w:rsidP="007C03CE">
      <w:pPr>
        <w:ind w:left="-15" w:right="61"/>
      </w:pPr>
    </w:p>
    <w:p w14:paraId="3C47F7A2" w14:textId="77777777" w:rsidR="007C03CE" w:rsidRPr="007C03CE" w:rsidRDefault="007C03CE" w:rsidP="007C03CE">
      <w:pPr>
        <w:ind w:left="-15" w:right="61"/>
      </w:pPr>
      <w:r w:rsidRPr="007C03CE">
        <w:t xml:space="preserve">Критерии балльной оценки различных форм текущего контроля успеваемости содержатся в соответствующих методических рекомендациях кафедры информационной безопасности. </w:t>
      </w:r>
    </w:p>
    <w:p w14:paraId="2FF3E715" w14:textId="77777777" w:rsidR="007C03CE" w:rsidRPr="007C03CE" w:rsidRDefault="007C03CE" w:rsidP="007C03CE">
      <w:pPr>
        <w:spacing w:after="33" w:line="259" w:lineRule="auto"/>
        <w:ind w:left="708" w:firstLine="0"/>
        <w:jc w:val="left"/>
      </w:pPr>
      <w:r w:rsidRPr="007C03CE">
        <w:t xml:space="preserve"> </w:t>
      </w:r>
    </w:p>
    <w:p w14:paraId="3AF4D351" w14:textId="77777777" w:rsidR="007C03CE" w:rsidRPr="007C03CE" w:rsidRDefault="007C03CE" w:rsidP="007C03CE">
      <w:pPr>
        <w:keepNext/>
        <w:keepLines/>
        <w:spacing w:after="14" w:line="318" w:lineRule="auto"/>
        <w:ind w:left="-5" w:right="59" w:hanging="10"/>
        <w:outlineLvl w:val="0"/>
        <w:rPr>
          <w:b/>
        </w:rPr>
      </w:pPr>
      <w:bookmarkStart w:id="18" w:name="_Toc171607046"/>
      <w:bookmarkStart w:id="19" w:name="_Toc171682553"/>
      <w:r w:rsidRPr="007C03CE">
        <w:rPr>
          <w:b/>
        </w:rPr>
        <w:t>7. Фонд оценочных средств для проведения промежуточной аттестации обучающихся по дисциплине</w:t>
      </w:r>
      <w:bookmarkEnd w:id="18"/>
      <w:bookmarkEnd w:id="19"/>
      <w:r w:rsidRPr="007C03CE">
        <w:rPr>
          <w:b/>
        </w:rPr>
        <w:t xml:space="preserve"> </w:t>
      </w:r>
    </w:p>
    <w:p w14:paraId="05F00324" w14:textId="77777777" w:rsidR="00780425" w:rsidRPr="00780425" w:rsidRDefault="00780425" w:rsidP="00780425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color w:val="auto"/>
          <w:szCs w:val="28"/>
        </w:rPr>
      </w:pPr>
      <w:bookmarkStart w:id="20" w:name="_Hlk151383622"/>
      <w:r w:rsidRPr="00780425">
        <w:rPr>
          <w:color w:val="auto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780425">
        <w:rPr>
          <w:b/>
          <w:color w:val="auto"/>
          <w:szCs w:val="28"/>
        </w:rPr>
        <w:t xml:space="preserve"> </w:t>
      </w:r>
      <w:r w:rsidRPr="00780425">
        <w:rPr>
          <w:color w:val="auto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bookmarkEnd w:id="20"/>
      <w:r w:rsidRPr="00780425">
        <w:rPr>
          <w:color w:val="auto"/>
          <w:szCs w:val="28"/>
        </w:rPr>
        <w:t>.</w:t>
      </w:r>
    </w:p>
    <w:p w14:paraId="2F16C225" w14:textId="77777777" w:rsidR="007C03CE" w:rsidRDefault="007C03CE">
      <w:pPr>
        <w:spacing w:after="160" w:line="259" w:lineRule="auto"/>
        <w:ind w:left="0" w:firstLine="0"/>
        <w:jc w:val="left"/>
        <w:rPr>
          <w:sz w:val="16"/>
        </w:rPr>
      </w:pPr>
      <w:r>
        <w:rPr>
          <w:sz w:val="16"/>
        </w:rPr>
        <w:br w:type="page"/>
      </w:r>
    </w:p>
    <w:p w14:paraId="39EEC14A" w14:textId="0FAE5C47" w:rsidR="007C03CE" w:rsidRPr="007C03CE" w:rsidRDefault="007C03CE" w:rsidP="007C03CE">
      <w:pPr>
        <w:spacing w:after="138" w:line="259" w:lineRule="auto"/>
        <w:ind w:left="708" w:firstLine="0"/>
        <w:jc w:val="right"/>
      </w:pPr>
      <w:r w:rsidRPr="007C03CE">
        <w:rPr>
          <w:sz w:val="16"/>
        </w:rPr>
        <w:lastRenderedPageBreak/>
        <w:t xml:space="preserve"> </w:t>
      </w:r>
      <w:r w:rsidRPr="007C03CE">
        <w:t xml:space="preserve">Таблица 6 </w:t>
      </w:r>
    </w:p>
    <w:tbl>
      <w:tblPr>
        <w:tblStyle w:val="TableGrid"/>
        <w:tblW w:w="9772" w:type="dxa"/>
        <w:tblInd w:w="5" w:type="dxa"/>
        <w:tblLayout w:type="fixed"/>
        <w:tblCellMar>
          <w:top w:w="46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2087"/>
        <w:gridCol w:w="2969"/>
        <w:gridCol w:w="2447"/>
        <w:gridCol w:w="2269"/>
      </w:tblGrid>
      <w:tr w:rsidR="007C03CE" w:rsidRPr="007C03CE" w14:paraId="33ECEF29" w14:textId="77777777" w:rsidTr="002720F8">
        <w:trPr>
          <w:trHeight w:val="1649"/>
        </w:trPr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6402" w14:textId="77777777" w:rsidR="007C03CE" w:rsidRPr="007C03CE" w:rsidRDefault="007C03CE" w:rsidP="007C03CE">
            <w:pPr>
              <w:spacing w:after="0" w:line="259" w:lineRule="auto"/>
              <w:ind w:left="0" w:firstLine="0"/>
              <w:jc w:val="center"/>
            </w:pPr>
            <w:r w:rsidRPr="007C03CE">
              <w:rPr>
                <w:sz w:val="22"/>
              </w:rPr>
              <w:t xml:space="preserve">Наименование компетенции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B7E3D" w14:textId="77777777" w:rsidR="007C03CE" w:rsidRPr="007C03CE" w:rsidRDefault="007C03CE" w:rsidP="007C03CE">
            <w:pPr>
              <w:spacing w:after="0" w:line="259" w:lineRule="auto"/>
              <w:ind w:firstLine="0"/>
              <w:jc w:val="center"/>
            </w:pPr>
            <w:proofErr w:type="gramStart"/>
            <w:r w:rsidRPr="007C03CE">
              <w:rPr>
                <w:sz w:val="22"/>
              </w:rPr>
              <w:t>Наименование  индикаторов</w:t>
            </w:r>
            <w:proofErr w:type="gramEnd"/>
            <w:r w:rsidRPr="007C03CE">
              <w:rPr>
                <w:sz w:val="22"/>
              </w:rPr>
              <w:t xml:space="preserve"> достижения компетенции 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B803" w14:textId="77777777" w:rsidR="007C03CE" w:rsidRPr="007C03CE" w:rsidRDefault="007C03CE" w:rsidP="007C03CE">
            <w:pPr>
              <w:spacing w:after="0" w:line="259" w:lineRule="auto"/>
              <w:ind w:left="0" w:right="56" w:firstLine="0"/>
              <w:jc w:val="center"/>
            </w:pPr>
            <w:r w:rsidRPr="007C03CE">
              <w:rPr>
                <w:sz w:val="22"/>
              </w:rPr>
              <w:t xml:space="preserve">Результаты обучения </w:t>
            </w:r>
          </w:p>
          <w:p w14:paraId="4B7E1A5D" w14:textId="77777777" w:rsidR="007C03CE" w:rsidRPr="007C03CE" w:rsidRDefault="007C03CE" w:rsidP="007C03CE">
            <w:pPr>
              <w:spacing w:after="0" w:line="259" w:lineRule="auto"/>
              <w:ind w:left="64" w:hanging="64"/>
              <w:jc w:val="center"/>
            </w:pPr>
            <w:r w:rsidRPr="007C03CE">
              <w:rPr>
                <w:sz w:val="22"/>
              </w:rPr>
              <w:t xml:space="preserve">(умения и знания), соотнесенные с индикаторами достижения компетенции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6425E" w14:textId="77777777" w:rsidR="007C03CE" w:rsidRPr="007C03CE" w:rsidRDefault="007C03CE" w:rsidP="007C03CE">
            <w:pPr>
              <w:spacing w:after="0" w:line="259" w:lineRule="auto"/>
              <w:ind w:left="14" w:right="12" w:firstLine="0"/>
              <w:jc w:val="center"/>
            </w:pPr>
            <w:r w:rsidRPr="007C03CE">
              <w:rPr>
                <w:sz w:val="22"/>
              </w:rPr>
              <w:t xml:space="preserve">Типовые контрольные задания </w:t>
            </w:r>
          </w:p>
        </w:tc>
      </w:tr>
      <w:tr w:rsidR="007C03CE" w:rsidRPr="007C03CE" w14:paraId="6E736405" w14:textId="77777777" w:rsidTr="002720F8">
        <w:trPr>
          <w:trHeight w:val="3915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4B7D" w14:textId="59D15F22" w:rsidR="007C03CE" w:rsidRPr="007C03CE" w:rsidRDefault="007C03CE" w:rsidP="007C03CE">
            <w:pPr>
              <w:spacing w:after="0" w:line="259" w:lineRule="auto"/>
              <w:ind w:left="2" w:right="42" w:firstLine="0"/>
              <w:jc w:val="left"/>
              <w:rPr>
                <w:b/>
                <w:sz w:val="22"/>
              </w:rPr>
            </w:pPr>
            <w:r w:rsidRPr="00DC04CF">
              <w:rPr>
                <w:sz w:val="24"/>
                <w:szCs w:val="24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 w:rsidRPr="00DC04CF">
              <w:rPr>
                <w:sz w:val="24"/>
                <w:szCs w:val="24"/>
              </w:rPr>
              <w:t>Финтеха</w:t>
            </w:r>
            <w:proofErr w:type="spellEnd"/>
            <w:r w:rsidRPr="00DC04CF">
              <w:rPr>
                <w:sz w:val="24"/>
                <w:szCs w:val="24"/>
              </w:rPr>
              <w:t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</w:t>
            </w:r>
            <w:r w:rsidRPr="00DC04CF">
              <w:rPr>
                <w:sz w:val="24"/>
                <w:szCs w:val="24"/>
              </w:rPr>
              <w:lastRenderedPageBreak/>
              <w:t>правовых образований (ПКН-2).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BDC6" w14:textId="503B8CB8" w:rsidR="007C03CE" w:rsidRPr="007C03CE" w:rsidRDefault="007C03CE" w:rsidP="007C03CE">
            <w:pPr>
              <w:spacing w:after="0" w:line="259" w:lineRule="auto"/>
              <w:ind w:left="2" w:right="170" w:firstLine="0"/>
              <w:jc w:val="left"/>
              <w:rPr>
                <w:b/>
                <w:sz w:val="22"/>
              </w:rPr>
            </w:pPr>
            <w:r w:rsidRPr="00DC04CF">
              <w:rPr>
                <w:sz w:val="24"/>
                <w:szCs w:val="24"/>
              </w:rPr>
              <w:lastRenderedPageBreak/>
              <w:t>1.Владеет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241DE" w14:textId="77777777" w:rsidR="007C03CE" w:rsidRDefault="007C03CE" w:rsidP="007C03CE">
            <w:pPr>
              <w:spacing w:after="0" w:line="259" w:lineRule="auto"/>
              <w:ind w:left="0" w:right="31" w:firstLine="0"/>
              <w:jc w:val="left"/>
            </w:pPr>
            <w:r w:rsidRPr="00224FC9">
              <w:rPr>
                <w:b/>
                <w:bCs/>
              </w:rPr>
              <w:t>Знать</w:t>
            </w:r>
            <w:r w:rsidRPr="00224FC9">
              <w:rPr>
                <w:b/>
                <w:bCs/>
                <w:sz w:val="24"/>
                <w:szCs w:val="24"/>
              </w:rPr>
              <w:t xml:space="preserve"> </w:t>
            </w:r>
            <w:r w:rsidRPr="00DC04CF">
              <w:rPr>
                <w:sz w:val="24"/>
                <w:szCs w:val="24"/>
              </w:rPr>
              <w:t>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</w:t>
            </w:r>
          </w:p>
          <w:p w14:paraId="54AB13B8" w14:textId="60F59F03" w:rsidR="007C03CE" w:rsidRPr="007C03CE" w:rsidRDefault="007C03CE" w:rsidP="007C03CE">
            <w:pPr>
              <w:spacing w:after="30" w:line="251" w:lineRule="auto"/>
              <w:ind w:left="0" w:firstLine="0"/>
              <w:jc w:val="left"/>
              <w:rPr>
                <w:b/>
                <w:sz w:val="24"/>
              </w:rPr>
            </w:pPr>
            <w:r w:rsidRPr="00224FC9">
              <w:rPr>
                <w:b/>
                <w:bCs/>
              </w:rPr>
              <w:t>Уметь</w:t>
            </w:r>
            <w:r>
              <w:t xml:space="preserve"> </w:t>
            </w:r>
            <w:r w:rsidRPr="00DC04CF">
              <w:rPr>
                <w:sz w:val="24"/>
                <w:szCs w:val="24"/>
              </w:rPr>
              <w:t xml:space="preserve">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 w:rsidRPr="00DC04CF">
              <w:rPr>
                <w:sz w:val="24"/>
                <w:szCs w:val="24"/>
              </w:rPr>
              <w:t>Финтеха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3A91" w14:textId="01732419" w:rsidR="007C03CE" w:rsidRPr="007C03CE" w:rsidRDefault="007C03CE" w:rsidP="007C03CE">
            <w:pPr>
              <w:spacing w:after="2" w:line="239" w:lineRule="auto"/>
              <w:ind w:left="2" w:right="39" w:firstLine="0"/>
              <w:jc w:val="left"/>
            </w:pPr>
            <w:r w:rsidRPr="007C03CE">
              <w:rPr>
                <w:b/>
                <w:sz w:val="22"/>
              </w:rPr>
              <w:t xml:space="preserve">Задание. </w:t>
            </w:r>
            <w:r w:rsidRPr="007C03CE">
              <w:rPr>
                <w:sz w:val="22"/>
              </w:rPr>
              <w:t xml:space="preserve">Составить структуру системы защиты информации для защиты персональных данных клиентов банка в соответствии с положениями международных стандартов.  </w:t>
            </w:r>
          </w:p>
          <w:p w14:paraId="42205BED" w14:textId="77777777" w:rsidR="007C03CE" w:rsidRPr="007C03CE" w:rsidRDefault="007C03CE" w:rsidP="007C03CE">
            <w:pPr>
              <w:spacing w:after="2" w:line="239" w:lineRule="auto"/>
              <w:ind w:left="2" w:right="39" w:firstLine="0"/>
              <w:jc w:val="left"/>
              <w:rPr>
                <w:b/>
                <w:sz w:val="22"/>
              </w:rPr>
            </w:pPr>
          </w:p>
        </w:tc>
      </w:tr>
      <w:tr w:rsidR="007C03CE" w:rsidRPr="007C03CE" w14:paraId="28292C07" w14:textId="77777777" w:rsidTr="007C03CE">
        <w:trPr>
          <w:trHeight w:val="3214"/>
        </w:trPr>
        <w:tc>
          <w:tcPr>
            <w:tcW w:w="2087" w:type="dxa"/>
            <w:tcBorders>
              <w:left w:val="single" w:sz="4" w:space="0" w:color="000000"/>
              <w:right w:val="single" w:sz="4" w:space="0" w:color="000000"/>
            </w:tcBorders>
          </w:tcPr>
          <w:p w14:paraId="39210545" w14:textId="77777777" w:rsidR="007C03CE" w:rsidRPr="007C03CE" w:rsidRDefault="007C03CE" w:rsidP="007C03CE">
            <w:pPr>
              <w:spacing w:after="0" w:line="259" w:lineRule="auto"/>
              <w:ind w:left="2" w:right="42" w:firstLine="0"/>
              <w:jc w:val="left"/>
              <w:rPr>
                <w:b/>
                <w:sz w:val="22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40474" w14:textId="49E22D3A" w:rsidR="007C03CE" w:rsidRPr="007C03CE" w:rsidRDefault="007C03CE" w:rsidP="007C03CE">
            <w:pPr>
              <w:spacing w:after="0" w:line="259" w:lineRule="auto"/>
              <w:ind w:left="2" w:right="170" w:firstLine="0"/>
              <w:jc w:val="left"/>
              <w:rPr>
                <w:b/>
                <w:sz w:val="22"/>
              </w:rPr>
            </w:pPr>
            <w:r w:rsidRPr="00DC04CF">
              <w:rPr>
                <w:sz w:val="24"/>
                <w:szCs w:val="24"/>
              </w:rPr>
              <w:t>2. Демонстрирует способность решения проектно-экономических задач в профессиональной деятельности.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DC92" w14:textId="77777777" w:rsidR="007C03CE" w:rsidRDefault="007C03CE" w:rsidP="007C03CE">
            <w:pPr>
              <w:spacing w:after="0" w:line="259" w:lineRule="auto"/>
              <w:ind w:left="0" w:right="31" w:firstLine="0"/>
              <w:jc w:val="left"/>
            </w:pPr>
            <w:r w:rsidRPr="00224FC9">
              <w:rPr>
                <w:b/>
                <w:bCs/>
              </w:rPr>
              <w:t>Знать</w:t>
            </w:r>
            <w:r w:rsidRPr="00224FC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способы </w:t>
            </w:r>
            <w:r w:rsidRPr="00DC04CF">
              <w:rPr>
                <w:sz w:val="24"/>
                <w:szCs w:val="24"/>
              </w:rPr>
              <w:t>решения проектно-экономических задач в профессиональной деятельности</w:t>
            </w:r>
          </w:p>
          <w:p w14:paraId="5ABBAE8E" w14:textId="34337FFE" w:rsidR="007C03CE" w:rsidRPr="007C03CE" w:rsidRDefault="007C03CE" w:rsidP="007C03CE">
            <w:pPr>
              <w:spacing w:after="30" w:line="251" w:lineRule="auto"/>
              <w:ind w:left="0" w:firstLine="0"/>
              <w:jc w:val="left"/>
              <w:rPr>
                <w:b/>
                <w:sz w:val="24"/>
              </w:rPr>
            </w:pPr>
            <w:r w:rsidRPr="00224FC9">
              <w:rPr>
                <w:b/>
                <w:bCs/>
              </w:rPr>
              <w:t>Уметь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решать </w:t>
            </w:r>
            <w:r w:rsidRPr="00DC04CF">
              <w:rPr>
                <w:sz w:val="24"/>
                <w:szCs w:val="24"/>
              </w:rPr>
              <w:t>проектно-экономически</w:t>
            </w:r>
            <w:r>
              <w:rPr>
                <w:sz w:val="24"/>
                <w:szCs w:val="24"/>
              </w:rPr>
              <w:t xml:space="preserve">е </w:t>
            </w:r>
            <w:r w:rsidRPr="00DC04CF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>и</w:t>
            </w:r>
            <w:r w:rsidRPr="00DC04CF">
              <w:rPr>
                <w:sz w:val="24"/>
                <w:szCs w:val="24"/>
              </w:rPr>
              <w:t xml:space="preserve"> в профессиональной деятельности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A518" w14:textId="6C355A8C" w:rsidR="007C03CE" w:rsidRPr="007C03CE" w:rsidRDefault="007C03CE" w:rsidP="007C03CE">
            <w:pPr>
              <w:spacing w:after="0" w:line="249" w:lineRule="auto"/>
              <w:ind w:left="2" w:right="42" w:firstLine="0"/>
              <w:jc w:val="left"/>
            </w:pPr>
            <w:r w:rsidRPr="007C03CE">
              <w:rPr>
                <w:b/>
                <w:sz w:val="22"/>
              </w:rPr>
              <w:t xml:space="preserve">Задание. </w:t>
            </w:r>
            <w:r w:rsidRPr="007C03CE">
              <w:rPr>
                <w:sz w:val="22"/>
              </w:rPr>
              <w:t xml:space="preserve">Составить перечень обязательных для реализации требований для системы расчетов с клиентами.  </w:t>
            </w:r>
          </w:p>
          <w:p w14:paraId="6D24644F" w14:textId="77777777" w:rsidR="007C03CE" w:rsidRPr="007C03CE" w:rsidRDefault="007C03CE" w:rsidP="007C03CE">
            <w:pPr>
              <w:spacing w:after="2" w:line="239" w:lineRule="auto"/>
              <w:ind w:left="2" w:right="39" w:firstLine="0"/>
              <w:jc w:val="left"/>
              <w:rPr>
                <w:b/>
                <w:sz w:val="22"/>
              </w:rPr>
            </w:pPr>
          </w:p>
        </w:tc>
      </w:tr>
      <w:tr w:rsidR="007C03CE" w:rsidRPr="007C03CE" w14:paraId="7A793631" w14:textId="77777777" w:rsidTr="002720F8">
        <w:trPr>
          <w:trHeight w:val="3915"/>
        </w:trPr>
        <w:tc>
          <w:tcPr>
            <w:tcW w:w="208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3BEB31" w14:textId="77777777" w:rsidR="007C03CE" w:rsidRPr="007C03CE" w:rsidRDefault="007C03CE" w:rsidP="007C03CE">
            <w:pPr>
              <w:spacing w:after="0" w:line="259" w:lineRule="auto"/>
              <w:ind w:left="2" w:right="42" w:firstLine="0"/>
              <w:jc w:val="left"/>
              <w:rPr>
                <w:b/>
                <w:sz w:val="22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FA88" w14:textId="77777777" w:rsidR="007C03CE" w:rsidRDefault="007C03CE" w:rsidP="007C03CE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DC04CF">
              <w:rPr>
                <w:sz w:val="24"/>
                <w:szCs w:val="24"/>
              </w:rPr>
              <w:t xml:space="preserve">3. Демонстрирует освоение инструментов </w:t>
            </w:r>
            <w:proofErr w:type="spellStart"/>
            <w:r w:rsidRPr="00DC04CF">
              <w:rPr>
                <w:sz w:val="24"/>
                <w:szCs w:val="24"/>
              </w:rPr>
              <w:t>Финтеха</w:t>
            </w:r>
            <w:proofErr w:type="spellEnd"/>
            <w:r w:rsidRPr="00DC04CF">
              <w:rPr>
                <w:sz w:val="24"/>
                <w:szCs w:val="24"/>
              </w:rPr>
              <w:t>.</w:t>
            </w:r>
          </w:p>
          <w:p w14:paraId="2FBAB0EF" w14:textId="77777777" w:rsidR="007C03CE" w:rsidRPr="007C03CE" w:rsidRDefault="007C03CE" w:rsidP="007C03CE">
            <w:pPr>
              <w:spacing w:after="0" w:line="259" w:lineRule="auto"/>
              <w:ind w:left="2" w:right="170" w:firstLine="0"/>
              <w:jc w:val="left"/>
              <w:rPr>
                <w:b/>
                <w:sz w:val="22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0348" w14:textId="77777777" w:rsidR="007C03CE" w:rsidRPr="00224FC9" w:rsidRDefault="007C03CE" w:rsidP="007C03CE">
            <w:pPr>
              <w:spacing w:after="0" w:line="259" w:lineRule="auto"/>
              <w:ind w:left="0" w:right="31" w:firstLine="0"/>
              <w:jc w:val="left"/>
              <w:rPr>
                <w:sz w:val="24"/>
                <w:szCs w:val="20"/>
              </w:rPr>
            </w:pPr>
            <w:r w:rsidRPr="00224FC9">
              <w:rPr>
                <w:b/>
                <w:bCs/>
              </w:rPr>
              <w:t xml:space="preserve">Знать </w:t>
            </w:r>
            <w:r w:rsidRPr="00224FC9">
              <w:rPr>
                <w:sz w:val="24"/>
                <w:szCs w:val="20"/>
              </w:rPr>
              <w:t xml:space="preserve">инструменты </w:t>
            </w:r>
            <w:proofErr w:type="spellStart"/>
            <w:r w:rsidRPr="00224FC9">
              <w:rPr>
                <w:sz w:val="24"/>
                <w:szCs w:val="20"/>
              </w:rPr>
              <w:t>Финтеха</w:t>
            </w:r>
            <w:proofErr w:type="spellEnd"/>
          </w:p>
          <w:p w14:paraId="28229D83" w14:textId="1D4BACC3" w:rsidR="007C03CE" w:rsidRPr="007C03CE" w:rsidRDefault="007C03CE" w:rsidP="007C03CE">
            <w:pPr>
              <w:spacing w:after="30" w:line="251" w:lineRule="auto"/>
              <w:ind w:left="0" w:firstLine="0"/>
              <w:jc w:val="left"/>
              <w:rPr>
                <w:b/>
                <w:sz w:val="24"/>
              </w:rPr>
            </w:pPr>
            <w:proofErr w:type="gramStart"/>
            <w:r w:rsidRPr="00224FC9">
              <w:rPr>
                <w:b/>
                <w:bCs/>
              </w:rPr>
              <w:t xml:space="preserve">Уметь  </w:t>
            </w:r>
            <w:r w:rsidRPr="00224FC9">
              <w:rPr>
                <w:sz w:val="24"/>
                <w:szCs w:val="20"/>
              </w:rPr>
              <w:t>применять</w:t>
            </w:r>
            <w:proofErr w:type="gramEnd"/>
            <w:r w:rsidRPr="00224FC9">
              <w:rPr>
                <w:sz w:val="24"/>
                <w:szCs w:val="20"/>
              </w:rPr>
              <w:t xml:space="preserve"> инструменты </w:t>
            </w:r>
            <w:proofErr w:type="spellStart"/>
            <w:r w:rsidRPr="00224FC9">
              <w:rPr>
                <w:sz w:val="24"/>
                <w:szCs w:val="20"/>
              </w:rPr>
              <w:t>Финтеха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4A15" w14:textId="7D6D7BDA" w:rsidR="007C03CE" w:rsidRPr="007C03CE" w:rsidRDefault="007C03CE" w:rsidP="007C03CE">
            <w:pPr>
              <w:spacing w:after="0" w:line="259" w:lineRule="auto"/>
              <w:ind w:left="2" w:firstLine="0"/>
              <w:jc w:val="left"/>
              <w:rPr>
                <w:b/>
                <w:sz w:val="22"/>
              </w:rPr>
            </w:pPr>
            <w:r w:rsidRPr="007C03CE">
              <w:rPr>
                <w:b/>
                <w:sz w:val="22"/>
              </w:rPr>
              <w:t xml:space="preserve">Задание. </w:t>
            </w:r>
          </w:p>
          <w:p w14:paraId="7D14E297" w14:textId="77777777" w:rsidR="007C03CE" w:rsidRPr="007C03CE" w:rsidRDefault="007C03CE" w:rsidP="007C03CE">
            <w:pPr>
              <w:spacing w:after="0" w:line="259" w:lineRule="auto"/>
              <w:ind w:left="2" w:firstLine="0"/>
              <w:jc w:val="left"/>
            </w:pPr>
            <w:r w:rsidRPr="007C03CE">
              <w:rPr>
                <w:sz w:val="22"/>
              </w:rPr>
              <w:t>Разработайте стратегию проектирования системы защиты персональных данных клиентов Банка.</w:t>
            </w:r>
          </w:p>
          <w:p w14:paraId="53017884" w14:textId="77777777" w:rsidR="007C03CE" w:rsidRPr="007C03CE" w:rsidRDefault="007C03CE" w:rsidP="007C03CE">
            <w:pPr>
              <w:spacing w:after="2" w:line="239" w:lineRule="auto"/>
              <w:ind w:left="2" w:right="39" w:firstLine="0"/>
              <w:jc w:val="left"/>
              <w:rPr>
                <w:b/>
                <w:sz w:val="22"/>
              </w:rPr>
            </w:pPr>
          </w:p>
        </w:tc>
      </w:tr>
      <w:tr w:rsidR="007C03CE" w:rsidRPr="007C03CE" w14:paraId="0C6D9EEA" w14:textId="77777777" w:rsidTr="002720F8">
        <w:trPr>
          <w:trHeight w:val="3915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8A1" w14:textId="77777777" w:rsidR="007C03CE" w:rsidRPr="007C03CE" w:rsidRDefault="007C03CE" w:rsidP="007C03CE">
            <w:pPr>
              <w:spacing w:after="0" w:line="259" w:lineRule="auto"/>
              <w:ind w:left="2" w:right="42" w:firstLine="0"/>
              <w:jc w:val="left"/>
              <w:rPr>
                <w:b/>
                <w:sz w:val="22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6EEF1A8" w14:textId="7B2F72E1" w:rsidR="007C03CE" w:rsidRPr="007C03CE" w:rsidRDefault="007C03CE" w:rsidP="007C03CE">
            <w:pPr>
              <w:spacing w:after="0" w:line="259" w:lineRule="auto"/>
              <w:ind w:left="2" w:right="170" w:firstLine="0"/>
              <w:jc w:val="left"/>
              <w:rPr>
                <w:b/>
                <w:sz w:val="22"/>
              </w:rPr>
            </w:pPr>
            <w:r w:rsidRPr="00DC04CF">
              <w:rPr>
                <w:sz w:val="24"/>
                <w:szCs w:val="24"/>
              </w:rPr>
              <w:t xml:space="preserve">4.Владеет методами анализа </w:t>
            </w:r>
            <w:r w:rsidRPr="00DC04CF">
              <w:rPr>
                <w:sz w:val="24"/>
                <w:szCs w:val="24"/>
                <w:lang w:val="en-US"/>
              </w:rPr>
              <w:t>Big</w:t>
            </w:r>
            <w:r w:rsidRPr="00DC04CF">
              <w:rPr>
                <w:sz w:val="24"/>
                <w:szCs w:val="24"/>
              </w:rPr>
              <w:t xml:space="preserve"> </w:t>
            </w:r>
            <w:r w:rsidRPr="00DC04CF">
              <w:rPr>
                <w:sz w:val="24"/>
                <w:szCs w:val="24"/>
                <w:lang w:val="en-US"/>
              </w:rPr>
              <w:t>Date</w:t>
            </w:r>
            <w:r w:rsidRPr="00DC04CF">
              <w:rPr>
                <w:sz w:val="24"/>
                <w:szCs w:val="24"/>
              </w:rPr>
              <w:t>, использует для решения профессиональных задач на микро-, мезо- и макроуровнях, в том числе на уровне финансового рынка.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70ADC" w14:textId="77777777" w:rsidR="007C03CE" w:rsidRDefault="007C03CE" w:rsidP="007C03CE">
            <w:pPr>
              <w:spacing w:after="0" w:line="259" w:lineRule="auto"/>
              <w:ind w:left="0" w:right="31" w:firstLine="0"/>
              <w:jc w:val="left"/>
            </w:pPr>
            <w:r w:rsidRPr="00224FC9">
              <w:rPr>
                <w:b/>
                <w:bCs/>
              </w:rPr>
              <w:t>Знать</w:t>
            </w:r>
            <w:r w:rsidRPr="00DC04CF">
              <w:rPr>
                <w:sz w:val="24"/>
                <w:szCs w:val="24"/>
              </w:rPr>
              <w:t xml:space="preserve"> метод</w:t>
            </w:r>
            <w:r>
              <w:rPr>
                <w:sz w:val="24"/>
                <w:szCs w:val="24"/>
              </w:rPr>
              <w:t xml:space="preserve">ы </w:t>
            </w:r>
            <w:r w:rsidRPr="00DC04CF">
              <w:rPr>
                <w:sz w:val="24"/>
                <w:szCs w:val="24"/>
              </w:rPr>
              <w:t xml:space="preserve">анализа </w:t>
            </w:r>
            <w:r w:rsidRPr="00DC04CF">
              <w:rPr>
                <w:sz w:val="24"/>
                <w:szCs w:val="24"/>
                <w:lang w:val="en-US"/>
              </w:rPr>
              <w:t>Big</w:t>
            </w:r>
            <w:r w:rsidRPr="00DC04CF">
              <w:rPr>
                <w:sz w:val="24"/>
                <w:szCs w:val="24"/>
              </w:rPr>
              <w:t xml:space="preserve"> </w:t>
            </w:r>
            <w:r w:rsidRPr="00DC04CF">
              <w:rPr>
                <w:sz w:val="24"/>
                <w:szCs w:val="24"/>
                <w:lang w:val="en-US"/>
              </w:rPr>
              <w:t>Date</w:t>
            </w:r>
            <w:r w:rsidRPr="00DC04CF">
              <w:rPr>
                <w:sz w:val="24"/>
                <w:szCs w:val="24"/>
              </w:rPr>
              <w:t>, использует для решения профессиональных задач на микро-, мезо- и макроуровнях, в том числе на уровне финансового рынка.</w:t>
            </w:r>
          </w:p>
          <w:p w14:paraId="34489422" w14:textId="77777777" w:rsidR="007C03CE" w:rsidRDefault="007C03CE" w:rsidP="007C03CE">
            <w:pPr>
              <w:spacing w:after="0" w:line="259" w:lineRule="auto"/>
              <w:ind w:left="0" w:firstLine="0"/>
              <w:jc w:val="left"/>
              <w:rPr>
                <w:b/>
                <w:bCs/>
              </w:rPr>
            </w:pPr>
            <w:r w:rsidRPr="00224FC9">
              <w:rPr>
                <w:b/>
                <w:bCs/>
              </w:rPr>
              <w:t xml:space="preserve">Уметь </w:t>
            </w:r>
          </w:p>
          <w:p w14:paraId="77B9AA92" w14:textId="5F6799A4" w:rsidR="007C03CE" w:rsidRPr="007C03CE" w:rsidRDefault="007C03CE" w:rsidP="007C03CE">
            <w:pPr>
              <w:spacing w:after="30" w:line="251" w:lineRule="auto"/>
              <w:ind w:left="0" w:firstLine="0"/>
              <w:jc w:val="left"/>
              <w:rPr>
                <w:b/>
                <w:sz w:val="24"/>
              </w:rPr>
            </w:pPr>
            <w:r w:rsidRPr="00DC04CF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C04CF">
              <w:rPr>
                <w:sz w:val="24"/>
                <w:szCs w:val="24"/>
              </w:rPr>
              <w:t xml:space="preserve"> методами анализа </w:t>
            </w:r>
            <w:r w:rsidRPr="00DC04CF">
              <w:rPr>
                <w:sz w:val="24"/>
                <w:szCs w:val="24"/>
                <w:lang w:val="en-US"/>
              </w:rPr>
              <w:t>Big</w:t>
            </w:r>
            <w:r w:rsidRPr="00DC04CF">
              <w:rPr>
                <w:sz w:val="24"/>
                <w:szCs w:val="24"/>
              </w:rPr>
              <w:t xml:space="preserve"> </w:t>
            </w:r>
            <w:r w:rsidRPr="00DC04CF">
              <w:rPr>
                <w:sz w:val="24"/>
                <w:szCs w:val="24"/>
                <w:lang w:val="en-US"/>
              </w:rPr>
              <w:t>Date</w:t>
            </w:r>
            <w:r w:rsidRPr="00DC04CF">
              <w:rPr>
                <w:sz w:val="24"/>
                <w:szCs w:val="24"/>
              </w:rPr>
              <w:t>, использует для решения профессиональных задач на микро-, мезо- и макроуровнях, в том числе на уровне финансового рынка.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A854" w14:textId="6F0E6CFF" w:rsidR="007C03CE" w:rsidRPr="007C03CE" w:rsidRDefault="007C03CE" w:rsidP="007C03CE">
            <w:pPr>
              <w:spacing w:after="2" w:line="239" w:lineRule="auto"/>
              <w:ind w:left="2" w:right="36" w:firstLine="0"/>
              <w:jc w:val="left"/>
            </w:pPr>
            <w:r w:rsidRPr="007C03CE">
              <w:rPr>
                <w:b/>
                <w:sz w:val="22"/>
              </w:rPr>
              <w:t>Задание</w:t>
            </w:r>
            <w:r>
              <w:rPr>
                <w:b/>
                <w:sz w:val="22"/>
              </w:rPr>
              <w:t>.</w:t>
            </w:r>
            <w:r w:rsidRPr="007C03CE">
              <w:rPr>
                <w:b/>
                <w:sz w:val="22"/>
              </w:rPr>
              <w:t xml:space="preserve">  </w:t>
            </w:r>
            <w:r w:rsidRPr="007C03CE">
              <w:rPr>
                <w:sz w:val="22"/>
              </w:rPr>
              <w:t>Разработать политику безопасности для кредитной организации, обслуживающей физических лиц.</w:t>
            </w:r>
          </w:p>
          <w:p w14:paraId="28D19C80" w14:textId="77777777" w:rsidR="007C03CE" w:rsidRPr="007C03CE" w:rsidRDefault="007C03CE" w:rsidP="007C03CE">
            <w:pPr>
              <w:spacing w:after="2" w:line="239" w:lineRule="auto"/>
              <w:ind w:left="2" w:right="39" w:firstLine="0"/>
              <w:jc w:val="left"/>
              <w:rPr>
                <w:b/>
                <w:sz w:val="22"/>
              </w:rPr>
            </w:pPr>
          </w:p>
        </w:tc>
      </w:tr>
      <w:tr w:rsidR="007C03CE" w:rsidRPr="007C03CE" w14:paraId="33319B44" w14:textId="77777777" w:rsidTr="002720F8">
        <w:trPr>
          <w:trHeight w:val="3915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3F0E4E" w14:textId="247E18BF" w:rsidR="007C03CE" w:rsidRPr="007C03CE" w:rsidRDefault="007C03CE" w:rsidP="007C03CE">
            <w:pPr>
              <w:spacing w:after="0" w:line="259" w:lineRule="auto"/>
              <w:ind w:left="2" w:right="42" w:firstLine="0"/>
              <w:jc w:val="left"/>
              <w:rPr>
                <w:b/>
                <w:sz w:val="22"/>
              </w:rPr>
            </w:pPr>
            <w:r w:rsidRPr="000879A4">
              <w:rPr>
                <w:rFonts w:eastAsia="Calibri"/>
                <w:sz w:val="24"/>
                <w:szCs w:val="24"/>
              </w:rPr>
              <w:t>Способность разрабатывать проекты внедрения современных финансовых технологий в деятельность кредитной организации, способствующих ее развитию, соблюдать основные требования информационной безопасности в условиях динамично изменяющейся внешней среды и развития киберпреступности (</w:t>
            </w:r>
            <w:r>
              <w:rPr>
                <w:rFonts w:eastAsia="Calibri"/>
                <w:sz w:val="24"/>
                <w:szCs w:val="24"/>
              </w:rPr>
              <w:t>ПК</w:t>
            </w:r>
            <w:r w:rsidRPr="000879A4">
              <w:rPr>
                <w:rFonts w:eastAsia="Calibri"/>
                <w:sz w:val="24"/>
                <w:szCs w:val="24"/>
              </w:rPr>
              <w:t>-4)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82E02" w14:textId="77777777" w:rsidR="007C03CE" w:rsidRPr="000879A4" w:rsidRDefault="007C03CE" w:rsidP="007C03CE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современными инструментами и методами обеспечения информационной безопасности кредитной 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914A892" w14:textId="37840A36" w:rsidR="007C03CE" w:rsidRPr="007C03CE" w:rsidRDefault="007C03CE" w:rsidP="007C03CE">
            <w:pPr>
              <w:spacing w:after="0" w:line="259" w:lineRule="auto"/>
              <w:ind w:left="2" w:right="170" w:firstLine="0"/>
              <w:jc w:val="left"/>
              <w:rPr>
                <w:b/>
                <w:sz w:val="22"/>
              </w:rPr>
            </w:pP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8D3C1D" w14:textId="77777777" w:rsidR="007C03CE" w:rsidRDefault="007C03CE" w:rsidP="007C03CE">
            <w:pPr>
              <w:spacing w:after="0" w:line="259" w:lineRule="auto"/>
              <w:ind w:left="0" w:right="31" w:firstLine="0"/>
              <w:jc w:val="left"/>
            </w:pPr>
            <w:r w:rsidRPr="007C03CE">
              <w:rPr>
                <w:b/>
                <w:bCs/>
              </w:rPr>
              <w:t xml:space="preserve">Знать </w:t>
            </w:r>
            <w:r w:rsidRPr="007C03CE">
              <w:t>современны</w:t>
            </w:r>
            <w:r>
              <w:t xml:space="preserve">е </w:t>
            </w:r>
            <w:r w:rsidRPr="007C03CE">
              <w:t>инструментами и методами обеспечения информационной безопасности кредитной организации.</w:t>
            </w:r>
          </w:p>
          <w:p w14:paraId="7893A188" w14:textId="60480903" w:rsidR="007C03CE" w:rsidRPr="007C03CE" w:rsidRDefault="007C03CE" w:rsidP="007C03CE">
            <w:pPr>
              <w:spacing w:after="30" w:line="251" w:lineRule="auto"/>
              <w:ind w:left="0" w:firstLine="0"/>
              <w:jc w:val="left"/>
              <w:rPr>
                <w:b/>
                <w:sz w:val="24"/>
              </w:rPr>
            </w:pPr>
            <w:r w:rsidRPr="007C03CE">
              <w:rPr>
                <w:b/>
                <w:bCs/>
              </w:rPr>
              <w:t xml:space="preserve">Уметь </w:t>
            </w:r>
            <w:r w:rsidRPr="000879A4">
              <w:rPr>
                <w:rFonts w:eastAsia="Calibri"/>
                <w:sz w:val="24"/>
                <w:szCs w:val="24"/>
              </w:rPr>
              <w:t>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76086" w14:textId="030BF974" w:rsidR="007C03CE" w:rsidRPr="007C03CE" w:rsidRDefault="007C03CE" w:rsidP="007C03CE">
            <w:pPr>
              <w:spacing w:after="0" w:line="259" w:lineRule="auto"/>
              <w:ind w:left="2" w:firstLine="0"/>
              <w:jc w:val="left"/>
              <w:rPr>
                <w:b/>
                <w:sz w:val="22"/>
              </w:rPr>
            </w:pPr>
            <w:r w:rsidRPr="007C03CE">
              <w:rPr>
                <w:b/>
                <w:sz w:val="22"/>
              </w:rPr>
              <w:t xml:space="preserve">Задание. </w:t>
            </w:r>
            <w:r w:rsidRPr="007C03CE">
              <w:rPr>
                <w:sz w:val="22"/>
              </w:rPr>
              <w:t>Определите</w:t>
            </w:r>
            <w:r w:rsidRPr="007C03CE">
              <w:rPr>
                <w:b/>
                <w:sz w:val="22"/>
              </w:rPr>
              <w:t xml:space="preserve"> </w:t>
            </w:r>
            <w:r w:rsidRPr="007C03CE">
              <w:rPr>
                <w:sz w:val="22"/>
              </w:rPr>
              <w:t xml:space="preserve">уровень </w:t>
            </w:r>
            <w:proofErr w:type="gramStart"/>
            <w:r w:rsidRPr="007C03CE">
              <w:rPr>
                <w:sz w:val="22"/>
              </w:rPr>
              <w:t>защищенности</w:t>
            </w:r>
            <w:r w:rsidRPr="007C03CE">
              <w:rPr>
                <w:b/>
                <w:sz w:val="22"/>
              </w:rPr>
              <w:t xml:space="preserve">  </w:t>
            </w:r>
            <w:r w:rsidRPr="007C03CE">
              <w:rPr>
                <w:sz w:val="22"/>
              </w:rPr>
              <w:t>системы</w:t>
            </w:r>
            <w:proofErr w:type="gramEnd"/>
            <w:r w:rsidRPr="007C03CE">
              <w:rPr>
                <w:sz w:val="22"/>
              </w:rPr>
              <w:t xml:space="preserve"> обработки биометрических данных.</w:t>
            </w:r>
          </w:p>
          <w:p w14:paraId="52A8DCF6" w14:textId="77777777" w:rsidR="007C03CE" w:rsidRPr="007C03CE" w:rsidRDefault="007C03CE" w:rsidP="007C03CE">
            <w:pPr>
              <w:spacing w:after="2" w:line="239" w:lineRule="auto"/>
              <w:ind w:left="2" w:right="39" w:firstLine="0"/>
              <w:jc w:val="left"/>
              <w:rPr>
                <w:b/>
                <w:sz w:val="22"/>
              </w:rPr>
            </w:pPr>
          </w:p>
        </w:tc>
      </w:tr>
      <w:tr w:rsidR="007C03CE" w:rsidRPr="007C03CE" w14:paraId="1ED944FE" w14:textId="77777777" w:rsidTr="002720F8">
        <w:trPr>
          <w:trHeight w:val="3915"/>
        </w:trPr>
        <w:tc>
          <w:tcPr>
            <w:tcW w:w="2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47A3" w14:textId="77777777" w:rsidR="007C03CE" w:rsidRPr="007C03CE" w:rsidRDefault="007C03CE" w:rsidP="007C03CE">
            <w:pPr>
              <w:spacing w:after="0" w:line="259" w:lineRule="auto"/>
              <w:ind w:left="2" w:right="42" w:firstLine="0"/>
              <w:jc w:val="left"/>
              <w:rPr>
                <w:b/>
                <w:sz w:val="2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1AEFA13" w14:textId="70DC6581" w:rsidR="007C03CE" w:rsidRPr="007C03CE" w:rsidRDefault="007C03CE" w:rsidP="007C03CE">
            <w:pPr>
              <w:spacing w:after="0" w:line="259" w:lineRule="auto"/>
              <w:ind w:left="2" w:right="170" w:firstLine="0"/>
              <w:jc w:val="left"/>
              <w:rPr>
                <w:b/>
                <w:sz w:val="22"/>
              </w:rPr>
            </w:pPr>
            <w:r w:rsidRPr="00DC04CF">
              <w:rPr>
                <w:sz w:val="24"/>
                <w:szCs w:val="24"/>
              </w:rPr>
              <w:t>2</w:t>
            </w:r>
            <w:r w:rsidR="00780425" w:rsidRPr="000879A4">
              <w:rPr>
                <w:rFonts w:eastAsia="Calibri"/>
                <w:sz w:val="24"/>
                <w:szCs w:val="24"/>
              </w:rPr>
              <w:t>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E2B9" w14:textId="77777777" w:rsidR="007C03CE" w:rsidRDefault="007C03CE" w:rsidP="007C03CE">
            <w:pPr>
              <w:spacing w:after="0" w:line="259" w:lineRule="auto"/>
              <w:ind w:left="0" w:right="31" w:firstLine="0"/>
              <w:jc w:val="left"/>
            </w:pPr>
            <w:r w:rsidRPr="007C03CE">
              <w:rPr>
                <w:b/>
                <w:bCs/>
              </w:rPr>
              <w:t>Знать</w:t>
            </w:r>
            <w:r w:rsidRPr="007C03CE">
              <w:rPr>
                <w:b/>
                <w:bCs/>
                <w:sz w:val="24"/>
                <w:szCs w:val="24"/>
              </w:rPr>
              <w:t xml:space="preserve"> </w:t>
            </w:r>
            <w:r w:rsidRPr="00DC04CF">
              <w:rPr>
                <w:sz w:val="24"/>
                <w:szCs w:val="24"/>
              </w:rPr>
              <w:t>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</w:t>
            </w:r>
          </w:p>
          <w:p w14:paraId="40BC9E24" w14:textId="73C4B044" w:rsidR="007C03CE" w:rsidRPr="007C03CE" w:rsidRDefault="007C03CE" w:rsidP="007C03CE">
            <w:pPr>
              <w:spacing w:after="30" w:line="251" w:lineRule="auto"/>
              <w:ind w:left="0" w:firstLine="0"/>
              <w:jc w:val="left"/>
              <w:rPr>
                <w:b/>
                <w:sz w:val="24"/>
              </w:rPr>
            </w:pPr>
            <w:r w:rsidRPr="007C03CE">
              <w:rPr>
                <w:b/>
                <w:bCs/>
              </w:rPr>
              <w:t xml:space="preserve">Уметь </w:t>
            </w:r>
            <w:r w:rsidRPr="00DC04CF">
              <w:rPr>
                <w:sz w:val="24"/>
                <w:szCs w:val="24"/>
              </w:rPr>
              <w:t>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EF5DB" w14:textId="6660F9B1" w:rsidR="007C03CE" w:rsidRPr="007C03CE" w:rsidRDefault="007C03CE" w:rsidP="007C03CE">
            <w:pPr>
              <w:spacing w:after="0" w:line="259" w:lineRule="auto"/>
              <w:ind w:left="2" w:firstLine="0"/>
              <w:jc w:val="left"/>
              <w:rPr>
                <w:bCs/>
                <w:sz w:val="22"/>
              </w:rPr>
            </w:pPr>
            <w:r w:rsidRPr="007C03CE">
              <w:rPr>
                <w:b/>
                <w:sz w:val="22"/>
              </w:rPr>
              <w:t xml:space="preserve">Задание. </w:t>
            </w:r>
            <w:r w:rsidRPr="007C03CE">
              <w:rPr>
                <w:bCs/>
                <w:sz w:val="22"/>
              </w:rPr>
              <w:t>Подготовить аналитическую записку для руководства кредитный организации по оценки работоспособности системы утечки информации.</w:t>
            </w:r>
          </w:p>
          <w:p w14:paraId="1F0BB2DB" w14:textId="77777777" w:rsidR="007C03CE" w:rsidRPr="007C03CE" w:rsidRDefault="007C03CE" w:rsidP="007C03CE">
            <w:pPr>
              <w:spacing w:after="2" w:line="239" w:lineRule="auto"/>
              <w:ind w:left="2" w:right="39" w:firstLine="0"/>
              <w:jc w:val="left"/>
              <w:rPr>
                <w:b/>
                <w:sz w:val="22"/>
              </w:rPr>
            </w:pPr>
          </w:p>
        </w:tc>
      </w:tr>
      <w:tr w:rsidR="007C03CE" w:rsidRPr="007C03CE" w14:paraId="09CBAB5F" w14:textId="77777777" w:rsidTr="002720F8">
        <w:trPr>
          <w:trHeight w:val="3915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FAFED" w14:textId="5BAB1178" w:rsidR="007C03CE" w:rsidRPr="007C03CE" w:rsidRDefault="007C03CE" w:rsidP="007C03CE">
            <w:pPr>
              <w:spacing w:after="0" w:line="259" w:lineRule="auto"/>
              <w:ind w:left="2" w:right="42" w:firstLine="0"/>
              <w:jc w:val="left"/>
              <w:rPr>
                <w:b/>
                <w:sz w:val="22"/>
              </w:rPr>
            </w:pPr>
            <w:r w:rsidRPr="000879A4">
              <w:rPr>
                <w:rFonts w:eastAsia="Calibri"/>
                <w:sz w:val="24"/>
                <w:szCs w:val="24"/>
              </w:rPr>
              <w:t>Способность с использованием финансовых технологий на основе комплексной оценки и анализа рисков, принятых кредитной организацией, разработать меры их контроля и регулирования, дать оценку целесообразности их применения в системе риск-менеджмента кредитной организации (</w:t>
            </w:r>
            <w:r>
              <w:rPr>
                <w:rFonts w:eastAsia="Calibri"/>
                <w:sz w:val="24"/>
                <w:szCs w:val="24"/>
              </w:rPr>
              <w:t>ПК</w:t>
            </w:r>
            <w:r w:rsidRPr="000879A4">
              <w:rPr>
                <w:rFonts w:eastAsia="Calibri"/>
                <w:sz w:val="24"/>
                <w:szCs w:val="24"/>
              </w:rPr>
              <w:t>-2)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CDD62" w14:textId="4CCA10AB" w:rsidR="007C03CE" w:rsidRPr="007C03CE" w:rsidRDefault="007C03CE" w:rsidP="007C03CE">
            <w:pPr>
              <w:spacing w:after="0" w:line="259" w:lineRule="auto"/>
              <w:ind w:left="2" w:right="170" w:firstLine="0"/>
              <w:jc w:val="left"/>
              <w:rPr>
                <w:b/>
                <w:sz w:val="22"/>
              </w:rPr>
            </w:pPr>
            <w:r w:rsidRPr="000879A4">
              <w:rPr>
                <w:rFonts w:eastAsia="Calibri"/>
                <w:sz w:val="24"/>
                <w:szCs w:val="24"/>
              </w:rPr>
              <w:t xml:space="preserve">1.Формирует и применяет методики </w:t>
            </w:r>
            <w:r w:rsidRPr="000879A4">
              <w:rPr>
                <w:sz w:val="24"/>
                <w:szCs w:val="24"/>
              </w:rPr>
              <w:t>выявления, идентификации и квалификации основных рисков кредитной организации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E556C" w14:textId="77777777" w:rsidR="007C03CE" w:rsidRDefault="007C03CE" w:rsidP="007C03CE">
            <w:pPr>
              <w:spacing w:after="0" w:line="259" w:lineRule="auto"/>
              <w:ind w:left="0" w:right="31" w:firstLine="0"/>
              <w:jc w:val="left"/>
            </w:pPr>
            <w:r w:rsidRPr="007C03CE">
              <w:rPr>
                <w:b/>
                <w:bCs/>
              </w:rPr>
              <w:t>Знать</w:t>
            </w:r>
            <w:r w:rsidRPr="000879A4">
              <w:rPr>
                <w:rFonts w:eastAsia="Calibri"/>
                <w:sz w:val="24"/>
                <w:szCs w:val="24"/>
              </w:rPr>
              <w:t xml:space="preserve"> методики </w:t>
            </w:r>
            <w:r w:rsidRPr="000879A4">
              <w:rPr>
                <w:sz w:val="24"/>
                <w:szCs w:val="24"/>
              </w:rPr>
              <w:t>выявления, идентификации и квалификации основных рисков кредитной организации</w:t>
            </w:r>
          </w:p>
          <w:p w14:paraId="45B5BA9D" w14:textId="18500041" w:rsidR="007C03CE" w:rsidRPr="007C03CE" w:rsidRDefault="007C03CE" w:rsidP="007C03CE">
            <w:pPr>
              <w:spacing w:after="30" w:line="251" w:lineRule="auto"/>
              <w:ind w:left="0" w:firstLine="0"/>
              <w:jc w:val="left"/>
              <w:rPr>
                <w:b/>
                <w:sz w:val="24"/>
              </w:rPr>
            </w:pPr>
            <w:r w:rsidRPr="007C03CE">
              <w:rPr>
                <w:b/>
                <w:bCs/>
              </w:rPr>
              <w:t>Уметь</w:t>
            </w:r>
            <w:r>
              <w:t xml:space="preserve"> ф</w:t>
            </w:r>
            <w:r w:rsidRPr="000879A4">
              <w:rPr>
                <w:rFonts w:eastAsia="Calibri"/>
                <w:sz w:val="24"/>
                <w:szCs w:val="24"/>
              </w:rPr>
              <w:t>ормир</w:t>
            </w:r>
            <w:r>
              <w:rPr>
                <w:rFonts w:eastAsia="Calibri"/>
                <w:sz w:val="24"/>
                <w:szCs w:val="24"/>
              </w:rPr>
              <w:t xml:space="preserve">овать </w:t>
            </w:r>
            <w:r w:rsidRPr="000879A4">
              <w:rPr>
                <w:rFonts w:eastAsia="Calibri"/>
                <w:sz w:val="24"/>
                <w:szCs w:val="24"/>
              </w:rPr>
              <w:t>и применят</w:t>
            </w:r>
            <w:r>
              <w:rPr>
                <w:rFonts w:eastAsia="Calibri"/>
                <w:sz w:val="24"/>
                <w:szCs w:val="24"/>
              </w:rPr>
              <w:t>ь</w:t>
            </w:r>
            <w:r w:rsidRPr="000879A4">
              <w:rPr>
                <w:rFonts w:eastAsia="Calibri"/>
                <w:sz w:val="24"/>
                <w:szCs w:val="24"/>
              </w:rPr>
              <w:t xml:space="preserve"> методики </w:t>
            </w:r>
            <w:r w:rsidRPr="000879A4">
              <w:rPr>
                <w:sz w:val="24"/>
                <w:szCs w:val="24"/>
              </w:rPr>
              <w:t>выявления, идентификации и квалификации основных рисков кредитной организации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B218" w14:textId="60BE1C3C" w:rsidR="007C03CE" w:rsidRPr="007C03CE" w:rsidRDefault="007C03CE" w:rsidP="007C03CE">
            <w:pPr>
              <w:spacing w:after="0" w:line="241" w:lineRule="auto"/>
              <w:ind w:left="2" w:firstLine="0"/>
              <w:jc w:val="left"/>
              <w:rPr>
                <w:sz w:val="22"/>
              </w:rPr>
            </w:pPr>
            <w:r w:rsidRPr="007C03CE">
              <w:rPr>
                <w:b/>
                <w:sz w:val="22"/>
              </w:rPr>
              <w:t xml:space="preserve">Задание. </w:t>
            </w:r>
            <w:r w:rsidRPr="007C03CE">
              <w:rPr>
                <w:sz w:val="22"/>
              </w:rPr>
              <w:t>Перечислите нормативные документы в области защиты информации в платежной системе расчетов банковскими картами.</w:t>
            </w:r>
          </w:p>
          <w:p w14:paraId="67C4F3D9" w14:textId="77777777" w:rsidR="007C03CE" w:rsidRPr="007C03CE" w:rsidRDefault="007C03CE" w:rsidP="007C03CE">
            <w:pPr>
              <w:spacing w:after="2" w:line="239" w:lineRule="auto"/>
              <w:ind w:left="2" w:right="39" w:firstLine="0"/>
              <w:jc w:val="left"/>
              <w:rPr>
                <w:b/>
                <w:sz w:val="22"/>
              </w:rPr>
            </w:pPr>
          </w:p>
        </w:tc>
      </w:tr>
      <w:tr w:rsidR="007C03CE" w:rsidRPr="007C03CE" w14:paraId="41D28221" w14:textId="77777777" w:rsidTr="002720F8">
        <w:trPr>
          <w:trHeight w:val="3915"/>
        </w:trPr>
        <w:tc>
          <w:tcPr>
            <w:tcW w:w="2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79FF53" w14:textId="77777777" w:rsidR="007C03CE" w:rsidRPr="007C03CE" w:rsidRDefault="007C03CE" w:rsidP="007C03CE">
            <w:pPr>
              <w:spacing w:after="0" w:line="259" w:lineRule="auto"/>
              <w:ind w:left="2" w:right="42" w:firstLine="0"/>
              <w:jc w:val="left"/>
              <w:rPr>
                <w:b/>
                <w:sz w:val="2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0C9D" w14:textId="5026865E" w:rsidR="007C03CE" w:rsidRPr="007C03CE" w:rsidRDefault="007C03CE" w:rsidP="007C03CE">
            <w:pPr>
              <w:spacing w:after="0" w:line="259" w:lineRule="auto"/>
              <w:ind w:left="2" w:right="170" w:firstLine="0"/>
              <w:jc w:val="left"/>
              <w:rPr>
                <w:b/>
                <w:sz w:val="22"/>
              </w:rPr>
            </w:pPr>
            <w:r w:rsidRPr="000879A4">
              <w:rPr>
                <w:rFonts w:eastAsia="Calibri"/>
                <w:sz w:val="24"/>
                <w:szCs w:val="24"/>
              </w:rPr>
              <w:t xml:space="preserve">2.Использует методы </w:t>
            </w:r>
            <w:r w:rsidRPr="000879A4">
              <w:rPr>
                <w:sz w:val="24"/>
                <w:szCs w:val="24"/>
              </w:rPr>
              <w:t>оценки рисков кредитной организации, их контроля и управления в системе риск-менеджмента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AC4C" w14:textId="77777777" w:rsidR="007C03CE" w:rsidRDefault="007C03CE" w:rsidP="007C03CE">
            <w:pPr>
              <w:spacing w:after="0" w:line="259" w:lineRule="auto"/>
              <w:ind w:left="0" w:right="31" w:firstLine="0"/>
              <w:jc w:val="left"/>
            </w:pPr>
            <w:r w:rsidRPr="007C03CE">
              <w:rPr>
                <w:b/>
                <w:bCs/>
              </w:rPr>
              <w:t>Знать</w:t>
            </w:r>
            <w:r w:rsidRPr="000879A4">
              <w:rPr>
                <w:rFonts w:eastAsia="Calibri"/>
                <w:sz w:val="24"/>
                <w:szCs w:val="24"/>
              </w:rPr>
              <w:t xml:space="preserve"> методы </w:t>
            </w:r>
            <w:r w:rsidRPr="000879A4">
              <w:rPr>
                <w:sz w:val="24"/>
                <w:szCs w:val="24"/>
              </w:rPr>
              <w:t>оценки рисков кредитной организации, их контроля и управления в системе риск-менеджмента</w:t>
            </w:r>
            <w:r>
              <w:rPr>
                <w:sz w:val="24"/>
                <w:szCs w:val="24"/>
              </w:rPr>
              <w:t>.</w:t>
            </w:r>
          </w:p>
          <w:p w14:paraId="3801A75F" w14:textId="4EC7CBE1" w:rsidR="007C03CE" w:rsidRPr="007C03CE" w:rsidRDefault="007C03CE" w:rsidP="007C03CE">
            <w:pPr>
              <w:spacing w:after="30" w:line="251" w:lineRule="auto"/>
              <w:ind w:left="0" w:firstLine="0"/>
              <w:jc w:val="left"/>
              <w:rPr>
                <w:b/>
                <w:sz w:val="24"/>
              </w:rPr>
            </w:pPr>
            <w:r w:rsidRPr="007C03CE">
              <w:rPr>
                <w:b/>
                <w:bCs/>
              </w:rPr>
              <w:t xml:space="preserve">Уметь </w:t>
            </w:r>
            <w:r w:rsidRPr="007C03CE">
              <w:t>и</w:t>
            </w:r>
            <w:r w:rsidRPr="000879A4">
              <w:rPr>
                <w:rFonts w:eastAsia="Calibri"/>
                <w:sz w:val="24"/>
                <w:szCs w:val="24"/>
              </w:rPr>
              <w:t>споль</w:t>
            </w:r>
            <w:r>
              <w:rPr>
                <w:rFonts w:eastAsia="Calibri"/>
                <w:sz w:val="24"/>
                <w:szCs w:val="24"/>
              </w:rPr>
              <w:t>зова</w:t>
            </w:r>
            <w:r w:rsidRPr="000879A4">
              <w:rPr>
                <w:rFonts w:eastAsia="Calibri"/>
                <w:sz w:val="24"/>
                <w:szCs w:val="24"/>
              </w:rPr>
              <w:t>т</w:t>
            </w:r>
            <w:r>
              <w:rPr>
                <w:rFonts w:eastAsia="Calibri"/>
                <w:sz w:val="24"/>
                <w:szCs w:val="24"/>
              </w:rPr>
              <w:t>ь</w:t>
            </w:r>
            <w:r w:rsidRPr="000879A4">
              <w:rPr>
                <w:rFonts w:eastAsia="Calibri"/>
                <w:sz w:val="24"/>
                <w:szCs w:val="24"/>
              </w:rPr>
              <w:t xml:space="preserve"> методы </w:t>
            </w:r>
            <w:r w:rsidRPr="000879A4">
              <w:rPr>
                <w:sz w:val="24"/>
                <w:szCs w:val="24"/>
              </w:rPr>
              <w:t>оценки рисков кредитной организации, их контроля и управления в системе риск-менеджмента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0CE5" w14:textId="14DFF1FD" w:rsidR="007C03CE" w:rsidRPr="007C03CE" w:rsidRDefault="007C03CE" w:rsidP="007C03CE">
            <w:pPr>
              <w:spacing w:after="0" w:line="241" w:lineRule="auto"/>
              <w:ind w:left="2" w:firstLine="0"/>
              <w:jc w:val="left"/>
              <w:rPr>
                <w:sz w:val="22"/>
              </w:rPr>
            </w:pPr>
            <w:r w:rsidRPr="007C03CE">
              <w:rPr>
                <w:b/>
                <w:sz w:val="22"/>
              </w:rPr>
              <w:t xml:space="preserve">Задание. </w:t>
            </w:r>
            <w:r w:rsidRPr="007C03CE">
              <w:rPr>
                <w:sz w:val="22"/>
              </w:rPr>
              <w:t>Перечислите нормативные акты по защите информации в системах ДБО.</w:t>
            </w:r>
          </w:p>
          <w:p w14:paraId="327EB42A" w14:textId="5A3EA6A6" w:rsidR="007C03CE" w:rsidRPr="007C03CE" w:rsidRDefault="007C03CE" w:rsidP="007C03CE">
            <w:pPr>
              <w:spacing w:after="2" w:line="239" w:lineRule="auto"/>
              <w:ind w:left="2" w:right="39" w:firstLine="0"/>
              <w:jc w:val="left"/>
              <w:rPr>
                <w:b/>
                <w:sz w:val="22"/>
              </w:rPr>
            </w:pPr>
            <w:r w:rsidRPr="007C03CE">
              <w:rPr>
                <w:sz w:val="22"/>
              </w:rPr>
              <w:t xml:space="preserve"> </w:t>
            </w:r>
          </w:p>
        </w:tc>
      </w:tr>
    </w:tbl>
    <w:p w14:paraId="24D410B0" w14:textId="77777777" w:rsidR="007C03CE" w:rsidRPr="007C03CE" w:rsidRDefault="007C03CE" w:rsidP="007C03CE">
      <w:pPr>
        <w:spacing w:after="168" w:line="259" w:lineRule="auto"/>
        <w:ind w:left="0" w:right="33" w:firstLine="0"/>
        <w:jc w:val="center"/>
      </w:pPr>
    </w:p>
    <w:p w14:paraId="7690EE6D" w14:textId="77777777" w:rsidR="007C03CE" w:rsidRPr="007C03CE" w:rsidRDefault="007C03CE" w:rsidP="007C03CE">
      <w:pPr>
        <w:spacing w:after="231" w:line="259" w:lineRule="auto"/>
        <w:ind w:left="836" w:right="59" w:hanging="10"/>
      </w:pPr>
      <w:r w:rsidRPr="007C03CE">
        <w:rPr>
          <w:b/>
        </w:rPr>
        <w:t xml:space="preserve">Примерный перечень вопросов и заданий для подготовки к экзамену  </w:t>
      </w:r>
    </w:p>
    <w:p w14:paraId="3117B82C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Национальные интересы и национальная безопасность </w:t>
      </w:r>
    </w:p>
    <w:p w14:paraId="76012B1A" w14:textId="77777777" w:rsidR="007C03CE" w:rsidRPr="007C03CE" w:rsidRDefault="007C03CE" w:rsidP="007C03CE">
      <w:pPr>
        <w:numPr>
          <w:ilvl w:val="0"/>
          <w:numId w:val="6"/>
        </w:numPr>
        <w:ind w:right="61"/>
      </w:pPr>
      <w:proofErr w:type="spellStart"/>
      <w:r w:rsidRPr="007C03CE">
        <w:t>Базельский</w:t>
      </w:r>
      <w:proofErr w:type="spellEnd"/>
      <w:r w:rsidRPr="007C03CE">
        <w:t xml:space="preserve"> комитет по банковскому надзору. </w:t>
      </w:r>
    </w:p>
    <w:p w14:paraId="25DF6A5A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Операционный риск согласно документу - Базель II. </w:t>
      </w:r>
    </w:p>
    <w:p w14:paraId="06FFB360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Операционный риск согласно документу - Базель III. </w:t>
      </w:r>
    </w:p>
    <w:p w14:paraId="1A911197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Основные способы мошенничества в сети Интернет. </w:t>
      </w:r>
    </w:p>
    <w:p w14:paraId="4A5C8BAC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Задачи национальной безопасности, имеющие прямое отношение к информационной безопасности. </w:t>
      </w:r>
    </w:p>
    <w:p w14:paraId="5B6719B4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Требования к рабочей группе по информационной безопасности. </w:t>
      </w:r>
    </w:p>
    <w:p w14:paraId="1D51EE87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Банковская безопасность. </w:t>
      </w:r>
    </w:p>
    <w:p w14:paraId="6B38663D" w14:textId="77777777" w:rsidR="007C03CE" w:rsidRPr="007C03CE" w:rsidRDefault="007C03CE" w:rsidP="007C03CE">
      <w:pPr>
        <w:numPr>
          <w:ilvl w:val="0"/>
          <w:numId w:val="6"/>
        </w:numPr>
        <w:spacing w:after="1" w:line="312" w:lineRule="auto"/>
        <w:ind w:right="61"/>
      </w:pPr>
      <w:r w:rsidRPr="007C03CE">
        <w:t xml:space="preserve">Состав системы менеджмента информационной безопасности (в соответствии с ГОСТ Р ИСО/МЭК 27001-2006 «Информационная технология. Методы </w:t>
      </w:r>
      <w:r w:rsidRPr="007C03CE">
        <w:tab/>
        <w:t xml:space="preserve">и </w:t>
      </w:r>
      <w:r w:rsidRPr="007C03CE">
        <w:tab/>
        <w:t xml:space="preserve">средства </w:t>
      </w:r>
      <w:r w:rsidRPr="007C03CE">
        <w:tab/>
        <w:t xml:space="preserve">обеспечения </w:t>
      </w:r>
      <w:r w:rsidRPr="007C03CE">
        <w:tab/>
        <w:t xml:space="preserve">безопасности. </w:t>
      </w:r>
      <w:r w:rsidRPr="007C03CE">
        <w:tab/>
        <w:t xml:space="preserve">Системы </w:t>
      </w:r>
      <w:r w:rsidRPr="007C03CE">
        <w:tab/>
        <w:t xml:space="preserve">менеджмента информационной безопасности»). </w:t>
      </w:r>
    </w:p>
    <w:p w14:paraId="6DB73103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Общественная безопасность. </w:t>
      </w:r>
    </w:p>
    <w:p w14:paraId="27E02DDD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Стратегия национальной безопасности Российской Федерации. </w:t>
      </w:r>
    </w:p>
    <w:p w14:paraId="5E4C2ECE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Безопасность человека. </w:t>
      </w:r>
    </w:p>
    <w:p w14:paraId="2BAC8588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Служба внутреннего контроля </w:t>
      </w:r>
    </w:p>
    <w:p w14:paraId="148B6D14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Информационная безопасность: определение и особенности современных условий. </w:t>
      </w:r>
    </w:p>
    <w:p w14:paraId="43E4545C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Оценка соответствия и подтверждение соответствия. </w:t>
      </w:r>
    </w:p>
    <w:p w14:paraId="29851AD3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lastRenderedPageBreak/>
        <w:t xml:space="preserve">Правовые меры защиты информации. </w:t>
      </w:r>
    </w:p>
    <w:p w14:paraId="7262DC7A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>Федеральный закон «Об информации, информационных технологиях и о защите информации».</w:t>
      </w:r>
      <w:r w:rsidRPr="007C03CE">
        <w:rPr>
          <w:b/>
        </w:rPr>
        <w:t xml:space="preserve"> </w:t>
      </w:r>
    </w:p>
    <w:p w14:paraId="55B12DA1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>Федеральный закон «О национальной платежной системе».</w:t>
      </w:r>
      <w:r w:rsidRPr="007C03CE">
        <w:rPr>
          <w:b/>
        </w:rPr>
        <w:t xml:space="preserve"> </w:t>
      </w:r>
    </w:p>
    <w:p w14:paraId="09305654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>Этапы проведения оценки соответствия согласно положению Банка России № 719-П.</w:t>
      </w:r>
      <w:r w:rsidRPr="007C03CE">
        <w:rPr>
          <w:b/>
        </w:rPr>
        <w:t xml:space="preserve"> </w:t>
      </w:r>
    </w:p>
    <w:p w14:paraId="1E6C8A04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Государственная тайна. </w:t>
      </w:r>
    </w:p>
    <w:p w14:paraId="44F78974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>Программа «Цифровая экономика Российской Федерации».</w:t>
      </w:r>
      <w:r w:rsidRPr="007C03CE">
        <w:rPr>
          <w:b/>
        </w:rPr>
        <w:t xml:space="preserve"> </w:t>
      </w:r>
    </w:p>
    <w:p w14:paraId="67610459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Коммерческая тайна. </w:t>
      </w:r>
    </w:p>
    <w:p w14:paraId="0FF0C90A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>Категории информации</w:t>
      </w:r>
      <w:r w:rsidRPr="007C03CE">
        <w:rPr>
          <w:b/>
        </w:rPr>
        <w:t xml:space="preserve"> </w:t>
      </w:r>
    </w:p>
    <w:p w14:paraId="235D3E08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Банковская тайна. </w:t>
      </w:r>
    </w:p>
    <w:p w14:paraId="4B2171A0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Основные концептуальные документы в сфере информационной безопасности. </w:t>
      </w:r>
    </w:p>
    <w:p w14:paraId="5D10F438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Обеспечение безопасности информационных технологий.  </w:t>
      </w:r>
    </w:p>
    <w:p w14:paraId="6E75F42A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Нормативное регулирование. </w:t>
      </w:r>
    </w:p>
    <w:p w14:paraId="3E24D7B5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Риск-ориентированный подход к обеспечению информационной безопасности. </w:t>
      </w:r>
    </w:p>
    <w:p w14:paraId="26741CB0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Технологические меры защиты информации </w:t>
      </w:r>
    </w:p>
    <w:p w14:paraId="4F7D4EEC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Угрозы безопасности информационных технологий. </w:t>
      </w:r>
    </w:p>
    <w:p w14:paraId="15499C6A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Морально-этические меры защиты информации </w:t>
      </w:r>
    </w:p>
    <w:p w14:paraId="44023878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Защита персональных данных в кредитной организации. </w:t>
      </w:r>
    </w:p>
    <w:p w14:paraId="243D22A5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Организационные меры защиты информации </w:t>
      </w:r>
    </w:p>
    <w:p w14:paraId="5866DF9E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Что включает процесс управления рисками информационной безопасности. </w:t>
      </w:r>
    </w:p>
    <w:p w14:paraId="7D9D9BC4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Построение модели нарушителя </w:t>
      </w:r>
    </w:p>
    <w:p w14:paraId="226DB992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Социальная инженерия. </w:t>
      </w:r>
    </w:p>
    <w:p w14:paraId="6674EA2E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Банковские риски. </w:t>
      </w:r>
    </w:p>
    <w:p w14:paraId="2E48E63E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Единая система идентификации и аутентификации. </w:t>
      </w:r>
    </w:p>
    <w:p w14:paraId="3DB591D8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Этапы развития электронного банкинга </w:t>
      </w:r>
    </w:p>
    <w:p w14:paraId="79A8E395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Особенности дистанционного банковского обслуживания для физических и юридических лиц. </w:t>
      </w:r>
    </w:p>
    <w:p w14:paraId="5F2FBC58" w14:textId="77777777" w:rsidR="007C03CE" w:rsidRPr="007C03CE" w:rsidRDefault="007C03CE" w:rsidP="007C03CE">
      <w:pPr>
        <w:numPr>
          <w:ilvl w:val="0"/>
          <w:numId w:val="6"/>
        </w:numPr>
        <w:ind w:right="61"/>
      </w:pPr>
      <w:proofErr w:type="spellStart"/>
      <w:r w:rsidRPr="007C03CE">
        <w:t>Фрод</w:t>
      </w:r>
      <w:proofErr w:type="spellEnd"/>
      <w:r w:rsidRPr="007C03CE">
        <w:t xml:space="preserve">-анализ. </w:t>
      </w:r>
    </w:p>
    <w:p w14:paraId="4559677E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Выявление операций, относящихся к сомнительным. </w:t>
      </w:r>
    </w:p>
    <w:p w14:paraId="11E4195A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lastRenderedPageBreak/>
        <w:t xml:space="preserve">Требования к защите информации при осуществлении переводов денежных средств. </w:t>
      </w:r>
    </w:p>
    <w:p w14:paraId="76AD5D98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Служба внутреннего аудита. </w:t>
      </w:r>
    </w:p>
    <w:p w14:paraId="73EC907E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Инсайд. Выявление инсайдеров. </w:t>
      </w:r>
    </w:p>
    <w:p w14:paraId="557030C7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Стандарты Банка России по обеспечению информационной безопасности. </w:t>
      </w:r>
    </w:p>
    <w:p w14:paraId="4C0C17A3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Банковский надзор. </w:t>
      </w:r>
    </w:p>
    <w:p w14:paraId="06F39DC9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История развития электронного банкинга. </w:t>
      </w:r>
    </w:p>
    <w:p w14:paraId="4AF8EC21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Автоматизированная банковская система. </w:t>
      </w:r>
    </w:p>
    <w:p w14:paraId="4A878C19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t xml:space="preserve">Документарное обеспечение службы информационной безопасности </w:t>
      </w:r>
    </w:p>
    <w:p w14:paraId="4D167A51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rPr>
          <w:b/>
        </w:rPr>
        <w:t xml:space="preserve">Задание № 1. </w:t>
      </w:r>
      <w:r w:rsidRPr="007C03CE">
        <w:t xml:space="preserve">Организация процедур внутреннего контроля на этапе обоснования нового проекта системы электронного банкинга. </w:t>
      </w:r>
    </w:p>
    <w:p w14:paraId="725F4A18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rPr>
          <w:b/>
        </w:rPr>
        <w:t xml:space="preserve">Задание № 2. </w:t>
      </w:r>
      <w:r w:rsidRPr="007C03CE">
        <w:t xml:space="preserve">Подготовить перечень основных рекомендаций по обеспечению информационной безопасности для персонала банка, которое предоставляет дистанционное банковское обслуживание для физических лиц </w:t>
      </w:r>
    </w:p>
    <w:p w14:paraId="4CAA5E4C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rPr>
          <w:b/>
        </w:rPr>
        <w:t xml:space="preserve">Задание № 3. </w:t>
      </w:r>
      <w:r w:rsidRPr="007C03CE">
        <w:t xml:space="preserve">Подготовить перечень основных рекомендаций по обеспечению информационной безопасности для персонала банка, которое предоставляет дистанционное банковское обслуживание для юридических лиц </w:t>
      </w:r>
    </w:p>
    <w:p w14:paraId="3EF072E2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rPr>
          <w:b/>
        </w:rPr>
        <w:t xml:space="preserve">Задание № 4. </w:t>
      </w:r>
      <w:r w:rsidRPr="007C03CE">
        <w:t xml:space="preserve">Подготовить перечень основных рекомендаций по обеспечению информационной безопасности для персонала организации, которая осуществляет банковскую деятельность. </w:t>
      </w:r>
    </w:p>
    <w:p w14:paraId="297429CF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rPr>
          <w:b/>
        </w:rPr>
        <w:t xml:space="preserve">Задание № 5. </w:t>
      </w:r>
      <w:r w:rsidRPr="007C03CE">
        <w:t xml:space="preserve">Подготовить перечень основных рекомендаций по обеспечению информационной безопасности для персонала предприятия, которое осуществляет свою деятельность на финансовых рынках. </w:t>
      </w:r>
    </w:p>
    <w:p w14:paraId="6874BEA4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rPr>
          <w:b/>
        </w:rPr>
        <w:t xml:space="preserve">Задание № 6. </w:t>
      </w:r>
      <w:r w:rsidRPr="007C03CE">
        <w:t xml:space="preserve">Организация (адаптация) процедур внутреннего контроля на этапе испытаний, сдачи и приемке в эксплуатацию системы электронного банкинга. </w:t>
      </w:r>
    </w:p>
    <w:p w14:paraId="61C28E9D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rPr>
          <w:b/>
        </w:rPr>
        <w:t xml:space="preserve">Задание № 7. </w:t>
      </w:r>
      <w:r w:rsidRPr="007C03CE">
        <w:t xml:space="preserve">Составить примерную модель нарушителя кредитно-финансовой сферы. </w:t>
      </w:r>
    </w:p>
    <w:p w14:paraId="7FE61298" w14:textId="77777777" w:rsidR="007C03CE" w:rsidRPr="007C03CE" w:rsidRDefault="007C03CE" w:rsidP="007C03CE">
      <w:pPr>
        <w:numPr>
          <w:ilvl w:val="0"/>
          <w:numId w:val="6"/>
        </w:numPr>
        <w:ind w:right="61"/>
      </w:pPr>
      <w:r w:rsidRPr="007C03CE">
        <w:rPr>
          <w:b/>
        </w:rPr>
        <w:lastRenderedPageBreak/>
        <w:t xml:space="preserve">Задание № 8. </w:t>
      </w:r>
      <w:r w:rsidRPr="007C03CE">
        <w:t xml:space="preserve">Подготовить содержание политики информационной безопасности для организации кредитно-финансовой сферы. </w:t>
      </w:r>
    </w:p>
    <w:p w14:paraId="7B8BCE4A" w14:textId="6E534236" w:rsidR="007C03CE" w:rsidRPr="007C03CE" w:rsidRDefault="007C03CE" w:rsidP="007C03CE">
      <w:pPr>
        <w:spacing w:after="165" w:line="259" w:lineRule="auto"/>
        <w:ind w:left="0" w:right="33" w:firstLine="0"/>
        <w:jc w:val="center"/>
        <w:rPr>
          <w:b/>
        </w:rPr>
      </w:pPr>
      <w:r w:rsidRPr="007C03CE">
        <w:rPr>
          <w:b/>
          <w:sz w:val="16"/>
        </w:rPr>
        <w:t xml:space="preserve"> </w:t>
      </w:r>
      <w:r w:rsidRPr="007C03CE">
        <w:rPr>
          <w:b/>
        </w:rPr>
        <w:t xml:space="preserve">Пример экзаменационного билета </w:t>
      </w:r>
    </w:p>
    <w:tbl>
      <w:tblPr>
        <w:tblStyle w:val="TableGrid"/>
        <w:tblW w:w="9772" w:type="dxa"/>
        <w:tblInd w:w="5" w:type="dxa"/>
        <w:tblCellMar>
          <w:top w:w="65" w:type="dxa"/>
          <w:left w:w="108" w:type="dxa"/>
          <w:right w:w="113" w:type="dxa"/>
        </w:tblCellMar>
        <w:tblLook w:val="04A0" w:firstRow="1" w:lastRow="0" w:firstColumn="1" w:lastColumn="0" w:noHBand="0" w:noVBand="1"/>
      </w:tblPr>
      <w:tblGrid>
        <w:gridCol w:w="9782"/>
      </w:tblGrid>
      <w:tr w:rsidR="007C03CE" w:rsidRPr="007C03CE" w14:paraId="040733DF" w14:textId="77777777" w:rsidTr="002720F8">
        <w:trPr>
          <w:trHeight w:val="7146"/>
        </w:trPr>
        <w:tc>
          <w:tcPr>
            <w:tcW w:w="9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F900" w14:textId="77777777" w:rsidR="007C03CE" w:rsidRPr="007C03CE" w:rsidRDefault="007C03CE" w:rsidP="007C03CE">
            <w:pPr>
              <w:spacing w:after="206" w:line="259" w:lineRule="auto"/>
              <w:ind w:left="0" w:firstLine="0"/>
              <w:jc w:val="center"/>
            </w:pPr>
            <w:r w:rsidRPr="007C03CE">
              <w:rPr>
                <w:b/>
                <w:sz w:val="24"/>
              </w:rPr>
              <w:t xml:space="preserve">Федеральное государственное образовательное бюджетное учреждение </w:t>
            </w:r>
          </w:p>
          <w:p w14:paraId="71DE4240" w14:textId="77777777" w:rsidR="007C03CE" w:rsidRPr="007C03CE" w:rsidRDefault="007C03CE" w:rsidP="007C03CE">
            <w:pPr>
              <w:spacing w:after="209" w:line="259" w:lineRule="auto"/>
              <w:ind w:left="4" w:firstLine="0"/>
              <w:jc w:val="center"/>
            </w:pPr>
            <w:r w:rsidRPr="007C03CE">
              <w:rPr>
                <w:b/>
                <w:sz w:val="24"/>
              </w:rPr>
              <w:t xml:space="preserve">высшего образования </w:t>
            </w:r>
          </w:p>
          <w:p w14:paraId="76A07580" w14:textId="77777777" w:rsidR="007C03CE" w:rsidRPr="007C03CE" w:rsidRDefault="007C03CE" w:rsidP="007C03CE">
            <w:pPr>
              <w:spacing w:after="209" w:line="259" w:lineRule="auto"/>
              <w:ind w:firstLine="0"/>
              <w:jc w:val="center"/>
            </w:pPr>
            <w:r w:rsidRPr="007C03CE">
              <w:rPr>
                <w:b/>
                <w:sz w:val="24"/>
              </w:rPr>
              <w:t xml:space="preserve">«ФИНАНСОВЫЙ УНИВЕРСИТЕТ ПРИ ПРАВИТЕЛЬСТВЕ </w:t>
            </w:r>
          </w:p>
          <w:p w14:paraId="04C8B134" w14:textId="77777777" w:rsidR="007C03CE" w:rsidRPr="007C03CE" w:rsidRDefault="007C03CE" w:rsidP="007C03CE">
            <w:pPr>
              <w:spacing w:after="208" w:line="259" w:lineRule="auto"/>
              <w:ind w:left="3" w:firstLine="0"/>
              <w:jc w:val="center"/>
            </w:pPr>
            <w:r w:rsidRPr="007C03CE">
              <w:rPr>
                <w:b/>
                <w:sz w:val="24"/>
              </w:rPr>
              <w:t xml:space="preserve">РОССИЙСКОЙ ФЕДЕРАЦИИ» </w:t>
            </w:r>
          </w:p>
          <w:p w14:paraId="2242DB8E" w14:textId="77777777" w:rsidR="007C03CE" w:rsidRPr="007C03CE" w:rsidRDefault="007C03CE" w:rsidP="007C03CE">
            <w:pPr>
              <w:spacing w:after="201" w:line="259" w:lineRule="auto"/>
              <w:ind w:left="3" w:firstLine="0"/>
              <w:jc w:val="center"/>
            </w:pPr>
            <w:r w:rsidRPr="007C03CE">
              <w:rPr>
                <w:b/>
                <w:sz w:val="24"/>
              </w:rPr>
              <w:t xml:space="preserve">(Финансовый университет) </w:t>
            </w:r>
          </w:p>
          <w:p w14:paraId="79ED8AE2" w14:textId="77777777" w:rsidR="007C03CE" w:rsidRPr="007C03CE" w:rsidRDefault="007C03CE" w:rsidP="007C03CE">
            <w:pPr>
              <w:spacing w:after="23" w:line="259" w:lineRule="auto"/>
              <w:ind w:left="0" w:firstLine="0"/>
              <w:jc w:val="left"/>
            </w:pPr>
            <w:r w:rsidRPr="007C03CE">
              <w:rPr>
                <w:sz w:val="24"/>
              </w:rPr>
              <w:t xml:space="preserve">Кафедра информационной безопасности </w:t>
            </w:r>
          </w:p>
          <w:p w14:paraId="28F5F810" w14:textId="77777777" w:rsidR="007C03CE" w:rsidRPr="007C03CE" w:rsidRDefault="007C03CE" w:rsidP="007C03CE">
            <w:pPr>
              <w:spacing w:after="23" w:line="259" w:lineRule="auto"/>
              <w:ind w:left="0" w:firstLine="0"/>
              <w:jc w:val="left"/>
            </w:pPr>
            <w:r w:rsidRPr="007C03CE">
              <w:rPr>
                <w:sz w:val="24"/>
              </w:rPr>
              <w:t xml:space="preserve">Дисциплина «Противодействие кибермошенничеству в банковской сфере» </w:t>
            </w:r>
          </w:p>
          <w:p w14:paraId="7F3A504E" w14:textId="77777777" w:rsidR="007C03CE" w:rsidRPr="007C03CE" w:rsidRDefault="007C03CE" w:rsidP="007C03CE">
            <w:pPr>
              <w:spacing w:after="0" w:line="278" w:lineRule="auto"/>
              <w:ind w:left="0" w:right="1710" w:firstLine="0"/>
              <w:jc w:val="left"/>
              <w:rPr>
                <w:sz w:val="24"/>
              </w:rPr>
            </w:pPr>
            <w:r w:rsidRPr="007C03CE">
              <w:rPr>
                <w:sz w:val="24"/>
              </w:rPr>
              <w:t>Факультет информационных технологий и анализа больших данных</w:t>
            </w:r>
          </w:p>
          <w:p w14:paraId="7B27C003" w14:textId="0B200084" w:rsidR="007C03CE" w:rsidRPr="007C03CE" w:rsidRDefault="007C03CE" w:rsidP="007C03CE">
            <w:pPr>
              <w:spacing w:after="0" w:line="278" w:lineRule="auto"/>
              <w:ind w:left="0" w:right="1710" w:firstLine="0"/>
              <w:jc w:val="left"/>
            </w:pPr>
            <w:r w:rsidRPr="007C03CE">
              <w:rPr>
                <w:sz w:val="24"/>
              </w:rPr>
              <w:t xml:space="preserve">Форма обучения </w:t>
            </w:r>
          </w:p>
          <w:p w14:paraId="74CC02E7" w14:textId="78EF4843" w:rsidR="007C03CE" w:rsidRDefault="007C03CE" w:rsidP="007C03CE">
            <w:pPr>
              <w:spacing w:after="69" w:line="259" w:lineRule="auto"/>
              <w:ind w:right="1354" w:firstLine="0"/>
            </w:pPr>
            <w:r w:rsidRPr="007C03CE">
              <w:rPr>
                <w:sz w:val="24"/>
              </w:rPr>
              <w:t xml:space="preserve">Направление подготовки </w:t>
            </w:r>
            <w:r>
              <w:t xml:space="preserve">38.04.08 «Финансы и кредит </w:t>
            </w:r>
          </w:p>
          <w:p w14:paraId="5F0A7CBF" w14:textId="3CFAC80E" w:rsidR="007C03CE" w:rsidRPr="007C03CE" w:rsidRDefault="007C03CE" w:rsidP="007C03CE">
            <w:pPr>
              <w:spacing w:after="18" w:line="259" w:lineRule="auto"/>
              <w:ind w:right="137" w:firstLine="0"/>
            </w:pPr>
            <w:r w:rsidRPr="007C03CE">
              <w:rPr>
                <w:sz w:val="24"/>
              </w:rPr>
              <w:t>Направленность программы «</w:t>
            </w:r>
            <w:r w:rsidRPr="00DE1517">
              <w:rPr>
                <w:szCs w:val="28"/>
              </w:rPr>
              <w:t>Современное</w:t>
            </w:r>
            <w:r w:rsidRPr="00A924A1">
              <w:rPr>
                <w:szCs w:val="28"/>
              </w:rPr>
              <w:t xml:space="preserve"> банковское дело и финансовые технологии</w:t>
            </w:r>
            <w:r w:rsidRPr="00A924A1">
              <w:t xml:space="preserve">» </w:t>
            </w:r>
          </w:p>
          <w:p w14:paraId="30608BAC" w14:textId="77777777" w:rsidR="007C03CE" w:rsidRPr="007C03CE" w:rsidRDefault="007C03CE" w:rsidP="007C03CE">
            <w:pPr>
              <w:spacing w:after="0" w:line="259" w:lineRule="auto"/>
              <w:ind w:left="5" w:firstLine="0"/>
              <w:jc w:val="center"/>
            </w:pPr>
            <w:r w:rsidRPr="007C03CE">
              <w:rPr>
                <w:b/>
                <w:sz w:val="24"/>
              </w:rPr>
              <w:t xml:space="preserve">ЭКЗАМЕНАЦИОННЫЙ БИЛЕТ № ___ </w:t>
            </w:r>
          </w:p>
          <w:tbl>
            <w:tblPr>
              <w:tblStyle w:val="TableGrid"/>
              <w:tblW w:w="9546" w:type="dxa"/>
              <w:tblInd w:w="5" w:type="dxa"/>
              <w:tblCellMar>
                <w:top w:w="43" w:type="dxa"/>
                <w:left w:w="108" w:type="dxa"/>
                <w:right w:w="53" w:type="dxa"/>
              </w:tblCellMar>
              <w:tblLook w:val="04A0" w:firstRow="1" w:lastRow="0" w:firstColumn="1" w:lastColumn="0" w:noHBand="0" w:noVBand="1"/>
            </w:tblPr>
            <w:tblGrid>
              <w:gridCol w:w="814"/>
              <w:gridCol w:w="6786"/>
              <w:gridCol w:w="1946"/>
            </w:tblGrid>
            <w:tr w:rsidR="007C03CE" w:rsidRPr="007C03CE" w14:paraId="6303D9C9" w14:textId="77777777" w:rsidTr="002720F8">
              <w:trPr>
                <w:trHeight w:val="446"/>
              </w:trPr>
              <w:tc>
                <w:tcPr>
                  <w:tcW w:w="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DB08A0" w14:textId="77777777" w:rsidR="007C03CE" w:rsidRPr="007C03CE" w:rsidRDefault="007C03CE" w:rsidP="007C03CE">
                  <w:pPr>
                    <w:spacing w:after="0" w:line="259" w:lineRule="auto"/>
                    <w:ind w:left="0" w:right="114" w:firstLine="0"/>
                    <w:jc w:val="center"/>
                  </w:pPr>
                  <w:r w:rsidRPr="007C03CE">
                    <w:rPr>
                      <w:rFonts w:ascii="Calibri" w:eastAsia="Calibri" w:hAnsi="Calibri" w:cs="Calibri"/>
                      <w:sz w:val="24"/>
                    </w:rPr>
                    <w:t>1.</w:t>
                  </w:r>
                  <w:r w:rsidRPr="007C03CE"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</w:tc>
              <w:tc>
                <w:tcPr>
                  <w:tcW w:w="6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E68C03" w14:textId="77777777" w:rsidR="007C03CE" w:rsidRPr="007C03CE" w:rsidRDefault="007C03CE" w:rsidP="007C03CE">
                  <w:pPr>
                    <w:spacing w:after="0" w:line="259" w:lineRule="auto"/>
                    <w:ind w:left="0" w:firstLine="0"/>
                    <w:jc w:val="left"/>
                  </w:pPr>
                  <w:r w:rsidRPr="007C03CE">
                    <w:rPr>
                      <w:sz w:val="24"/>
                    </w:rPr>
                    <w:t xml:space="preserve"> Классификаций киберпреступлений.  </w:t>
                  </w:r>
                </w:p>
              </w:tc>
              <w:tc>
                <w:tcPr>
                  <w:tcW w:w="1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96172C" w14:textId="77777777" w:rsidR="007C03CE" w:rsidRPr="007C03CE" w:rsidRDefault="007C03CE" w:rsidP="007C03CE">
                  <w:pPr>
                    <w:spacing w:after="0" w:line="259" w:lineRule="auto"/>
                    <w:ind w:left="0" w:right="59" w:firstLine="0"/>
                    <w:jc w:val="center"/>
                  </w:pPr>
                  <w:r w:rsidRPr="007C03CE">
                    <w:rPr>
                      <w:sz w:val="24"/>
                    </w:rPr>
                    <w:t xml:space="preserve">(15 баллов) </w:t>
                  </w:r>
                </w:p>
              </w:tc>
            </w:tr>
            <w:tr w:rsidR="007C03CE" w:rsidRPr="007C03CE" w14:paraId="4468F6CC" w14:textId="77777777" w:rsidTr="002720F8">
              <w:trPr>
                <w:trHeight w:val="720"/>
              </w:trPr>
              <w:tc>
                <w:tcPr>
                  <w:tcW w:w="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C6D5F4" w14:textId="77777777" w:rsidR="007C03CE" w:rsidRPr="007C03CE" w:rsidRDefault="007C03CE" w:rsidP="007C03CE">
                  <w:pPr>
                    <w:spacing w:after="0" w:line="259" w:lineRule="auto"/>
                    <w:ind w:left="0" w:right="114" w:firstLine="0"/>
                    <w:jc w:val="center"/>
                  </w:pPr>
                  <w:r w:rsidRPr="007C03CE">
                    <w:rPr>
                      <w:rFonts w:ascii="Calibri" w:eastAsia="Calibri" w:hAnsi="Calibri" w:cs="Calibri"/>
                      <w:sz w:val="24"/>
                    </w:rPr>
                    <w:t>2.</w:t>
                  </w:r>
                  <w:r w:rsidRPr="007C03CE"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</w:tc>
              <w:tc>
                <w:tcPr>
                  <w:tcW w:w="6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0AB4A0" w14:textId="77777777" w:rsidR="007C03CE" w:rsidRPr="007C03CE" w:rsidRDefault="007C03CE" w:rsidP="007C03CE">
                  <w:pPr>
                    <w:spacing w:after="0" w:line="259" w:lineRule="auto"/>
                    <w:ind w:left="0" w:firstLine="0"/>
                  </w:pPr>
                  <w:r w:rsidRPr="007C03CE">
                    <w:rPr>
                      <w:sz w:val="24"/>
                    </w:rPr>
                    <w:t xml:space="preserve">Перечислите и обоснуйте меры противодействия нарушениям сетей предприятий кредитно-финансовой сферы </w:t>
                  </w:r>
                </w:p>
              </w:tc>
              <w:tc>
                <w:tcPr>
                  <w:tcW w:w="1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C046CD" w14:textId="77777777" w:rsidR="007C03CE" w:rsidRPr="007C03CE" w:rsidRDefault="007C03CE" w:rsidP="007C03CE">
                  <w:pPr>
                    <w:spacing w:after="0" w:line="259" w:lineRule="auto"/>
                    <w:ind w:left="0" w:right="59" w:firstLine="0"/>
                    <w:jc w:val="center"/>
                  </w:pPr>
                  <w:r w:rsidRPr="007C03CE">
                    <w:rPr>
                      <w:sz w:val="24"/>
                    </w:rPr>
                    <w:t xml:space="preserve">(20 баллов) </w:t>
                  </w:r>
                </w:p>
              </w:tc>
            </w:tr>
            <w:tr w:rsidR="007C03CE" w:rsidRPr="007C03CE" w14:paraId="2162E826" w14:textId="77777777" w:rsidTr="002720F8">
              <w:trPr>
                <w:trHeight w:val="722"/>
              </w:trPr>
              <w:tc>
                <w:tcPr>
                  <w:tcW w:w="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D0BF2A" w14:textId="77777777" w:rsidR="007C03CE" w:rsidRPr="007C03CE" w:rsidRDefault="007C03CE" w:rsidP="007C03CE">
                  <w:pPr>
                    <w:spacing w:after="0" w:line="259" w:lineRule="auto"/>
                    <w:ind w:left="0" w:right="114" w:firstLine="0"/>
                    <w:jc w:val="center"/>
                  </w:pPr>
                  <w:r w:rsidRPr="007C03CE">
                    <w:rPr>
                      <w:rFonts w:ascii="Calibri" w:eastAsia="Calibri" w:hAnsi="Calibri" w:cs="Calibri"/>
                      <w:sz w:val="24"/>
                    </w:rPr>
                    <w:t>3.</w:t>
                  </w:r>
                  <w:r w:rsidRPr="007C03CE"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</w:tc>
              <w:tc>
                <w:tcPr>
                  <w:tcW w:w="6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425393" w14:textId="77777777" w:rsidR="007C03CE" w:rsidRPr="007C03CE" w:rsidRDefault="007C03CE" w:rsidP="007C03CE">
                  <w:pPr>
                    <w:spacing w:after="0" w:line="259" w:lineRule="auto"/>
                    <w:ind w:left="0" w:firstLine="0"/>
                    <w:jc w:val="left"/>
                  </w:pPr>
                  <w:r w:rsidRPr="007C03CE">
                    <w:rPr>
                      <w:sz w:val="24"/>
                    </w:rPr>
                    <w:t xml:space="preserve">Разработайте </w:t>
                  </w:r>
                  <w:r w:rsidRPr="007C03CE">
                    <w:rPr>
                      <w:sz w:val="24"/>
                    </w:rPr>
                    <w:tab/>
                    <w:t xml:space="preserve">модель </w:t>
                  </w:r>
                  <w:r w:rsidRPr="007C03CE">
                    <w:rPr>
                      <w:sz w:val="24"/>
                    </w:rPr>
                    <w:tab/>
                    <w:t xml:space="preserve">угроз </w:t>
                  </w:r>
                  <w:r w:rsidRPr="007C03CE">
                    <w:rPr>
                      <w:sz w:val="24"/>
                    </w:rPr>
                    <w:tab/>
                    <w:t xml:space="preserve">безопасности </w:t>
                  </w:r>
                  <w:r w:rsidRPr="007C03CE">
                    <w:rPr>
                      <w:sz w:val="24"/>
                    </w:rPr>
                    <w:tab/>
                    <w:t xml:space="preserve">системы дистанционного банковского обслуживания. </w:t>
                  </w:r>
                </w:p>
              </w:tc>
              <w:tc>
                <w:tcPr>
                  <w:tcW w:w="1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8CF36A" w14:textId="77777777" w:rsidR="007C03CE" w:rsidRPr="007C03CE" w:rsidRDefault="007C03CE" w:rsidP="007C03CE">
                  <w:pPr>
                    <w:spacing w:after="0" w:line="259" w:lineRule="auto"/>
                    <w:ind w:left="0" w:right="59" w:firstLine="0"/>
                    <w:jc w:val="center"/>
                  </w:pPr>
                  <w:r w:rsidRPr="007C03CE">
                    <w:rPr>
                      <w:sz w:val="24"/>
                    </w:rPr>
                    <w:t xml:space="preserve">(25 баллов) </w:t>
                  </w:r>
                </w:p>
              </w:tc>
            </w:tr>
          </w:tbl>
          <w:p w14:paraId="6A70CDF2" w14:textId="77777777" w:rsidR="007C03CE" w:rsidRPr="007C03CE" w:rsidRDefault="007C03CE" w:rsidP="007C03CE">
            <w:pPr>
              <w:spacing w:after="0"/>
              <w:rPr>
                <w:sz w:val="24"/>
                <w:szCs w:val="24"/>
              </w:rPr>
            </w:pPr>
            <w:bookmarkStart w:id="21" w:name="_Hlk120453102"/>
            <w:r w:rsidRPr="007C03CE">
              <w:rPr>
                <w:sz w:val="24"/>
                <w:szCs w:val="24"/>
              </w:rPr>
              <w:t>Подготовил</w:t>
            </w:r>
            <w:r w:rsidRPr="007C03CE">
              <w:rPr>
                <w:sz w:val="24"/>
                <w:szCs w:val="24"/>
              </w:rPr>
              <w:tab/>
              <w:t>_________________ П.В. Ревенков</w:t>
            </w:r>
          </w:p>
          <w:p w14:paraId="0499BC72" w14:textId="77777777" w:rsidR="007C03CE" w:rsidRPr="007C03CE" w:rsidRDefault="007C03CE" w:rsidP="007C03CE">
            <w:pPr>
              <w:spacing w:after="0"/>
              <w:rPr>
                <w:sz w:val="24"/>
                <w:szCs w:val="24"/>
              </w:rPr>
            </w:pPr>
            <w:r w:rsidRPr="007C03CE">
              <w:rPr>
                <w:sz w:val="24"/>
                <w:szCs w:val="24"/>
              </w:rPr>
              <w:t xml:space="preserve">На основе перечня теоретических вопросов и практико-ориентированных заданий, утвержденного на заседании кафедры информационной </w:t>
            </w:r>
            <w:bookmarkStart w:id="22" w:name="_Hlk120453333"/>
            <w:r w:rsidRPr="007C03CE">
              <w:rPr>
                <w:sz w:val="24"/>
                <w:szCs w:val="24"/>
              </w:rPr>
              <w:t xml:space="preserve">безопасности </w:t>
            </w:r>
          </w:p>
          <w:p w14:paraId="18DF1ABD" w14:textId="77777777" w:rsidR="007C03CE" w:rsidRPr="007C03CE" w:rsidRDefault="007C03CE" w:rsidP="007C03CE">
            <w:pPr>
              <w:spacing w:after="0"/>
              <w:rPr>
                <w:sz w:val="24"/>
                <w:szCs w:val="24"/>
              </w:rPr>
            </w:pPr>
            <w:r w:rsidRPr="007C03CE">
              <w:rPr>
                <w:sz w:val="24"/>
                <w:szCs w:val="24"/>
              </w:rPr>
              <w:t>(протокол № __ от _____________)</w:t>
            </w:r>
            <w:bookmarkEnd w:id="22"/>
          </w:p>
          <w:p w14:paraId="4211766A" w14:textId="77777777" w:rsidR="007C03CE" w:rsidRPr="007C03CE" w:rsidRDefault="007C03CE" w:rsidP="007C03CE">
            <w:pPr>
              <w:spacing w:after="0"/>
              <w:rPr>
                <w:sz w:val="24"/>
                <w:szCs w:val="24"/>
              </w:rPr>
            </w:pPr>
            <w:r w:rsidRPr="007C03CE">
              <w:rPr>
                <w:sz w:val="24"/>
                <w:szCs w:val="24"/>
              </w:rPr>
              <w:t xml:space="preserve">Утверждаю: заведующий кафедрой   ____________ </w:t>
            </w:r>
            <w:r w:rsidRPr="007C03CE">
              <w:rPr>
                <w:bCs/>
                <w:sz w:val="24"/>
                <w:szCs w:val="24"/>
              </w:rPr>
              <w:t xml:space="preserve">В.М. </w:t>
            </w:r>
            <w:proofErr w:type="spellStart"/>
            <w:r w:rsidRPr="007C03CE">
              <w:rPr>
                <w:bCs/>
                <w:sz w:val="24"/>
                <w:szCs w:val="24"/>
              </w:rPr>
              <w:t>Селезнёв</w:t>
            </w:r>
            <w:proofErr w:type="spellEnd"/>
          </w:p>
          <w:p w14:paraId="32F88B5D" w14:textId="77777777" w:rsidR="007C03CE" w:rsidRPr="007C03CE" w:rsidRDefault="007C03CE" w:rsidP="007C03CE">
            <w:pPr>
              <w:spacing w:after="0"/>
            </w:pPr>
            <w:r w:rsidRPr="007C03CE">
              <w:rPr>
                <w:sz w:val="24"/>
                <w:szCs w:val="24"/>
              </w:rPr>
              <w:t>Дата __________</w:t>
            </w:r>
            <w:bookmarkEnd w:id="21"/>
          </w:p>
        </w:tc>
      </w:tr>
    </w:tbl>
    <w:p w14:paraId="235DB79F" w14:textId="77777777" w:rsidR="007C03CE" w:rsidRPr="007C03CE" w:rsidRDefault="007C03CE" w:rsidP="007C03CE">
      <w:pPr>
        <w:spacing w:after="188" w:line="259" w:lineRule="auto"/>
        <w:ind w:left="0" w:firstLine="0"/>
        <w:jc w:val="left"/>
      </w:pPr>
      <w:r w:rsidRPr="007C03CE">
        <w:rPr>
          <w:b/>
          <w:sz w:val="16"/>
        </w:rPr>
        <w:t xml:space="preserve"> </w:t>
      </w:r>
    </w:p>
    <w:p w14:paraId="5D5A1EC9" w14:textId="77777777" w:rsidR="007C03CE" w:rsidRPr="007C03CE" w:rsidRDefault="007C03CE" w:rsidP="007C03CE">
      <w:pPr>
        <w:keepNext/>
        <w:keepLines/>
        <w:spacing w:after="14" w:line="318" w:lineRule="auto"/>
        <w:ind w:left="-15" w:right="59" w:firstLine="708"/>
        <w:outlineLvl w:val="0"/>
        <w:rPr>
          <w:b/>
        </w:rPr>
      </w:pPr>
      <w:bookmarkStart w:id="23" w:name="_Toc171607047"/>
      <w:bookmarkStart w:id="24" w:name="_Toc171682554"/>
      <w:r w:rsidRPr="007C03CE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23"/>
      <w:bookmarkEnd w:id="24"/>
      <w:r w:rsidRPr="007C03CE">
        <w:rPr>
          <w:b/>
        </w:rPr>
        <w:t xml:space="preserve">  </w:t>
      </w:r>
    </w:p>
    <w:p w14:paraId="5AF73C31" w14:textId="77777777" w:rsidR="00566124" w:rsidRPr="007C03CE" w:rsidRDefault="00566124" w:rsidP="00566124">
      <w:pPr>
        <w:spacing w:after="188" w:line="259" w:lineRule="auto"/>
        <w:ind w:left="0" w:firstLine="709"/>
        <w:jc w:val="left"/>
      </w:pPr>
      <w:r w:rsidRPr="007C03CE">
        <w:rPr>
          <w:b/>
        </w:rPr>
        <w:t xml:space="preserve">Нормативные акты </w:t>
      </w:r>
    </w:p>
    <w:p w14:paraId="59CD15EA" w14:textId="77777777" w:rsidR="00566124" w:rsidRPr="007C03CE" w:rsidRDefault="00566124" w:rsidP="00566124">
      <w:pPr>
        <w:numPr>
          <w:ilvl w:val="0"/>
          <w:numId w:val="7"/>
        </w:numPr>
        <w:ind w:right="61"/>
      </w:pPr>
      <w:r w:rsidRPr="007C03CE">
        <w:t xml:space="preserve">Положение Банка России от 4 июня 2020 г. № 719-П «О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</w:t>
      </w:r>
      <w:r w:rsidRPr="007C03CE">
        <w:lastRenderedPageBreak/>
        <w:t xml:space="preserve">требований к обеспечению защиты информации при осуществлении переводов денежных средств». </w:t>
      </w:r>
    </w:p>
    <w:p w14:paraId="2BCEA45A" w14:textId="77777777" w:rsidR="00566124" w:rsidRPr="007C03CE" w:rsidRDefault="00566124" w:rsidP="00566124">
      <w:pPr>
        <w:numPr>
          <w:ilvl w:val="0"/>
          <w:numId w:val="7"/>
        </w:numPr>
        <w:ind w:right="61"/>
      </w:pPr>
      <w:r w:rsidRPr="007C03CE">
        <w:t xml:space="preserve">ГОСТ Р 56045-2014/ISO/IEC TR 27008:2011. Рекомендации для аудиторов в отношении мер и средств контроля и управления информационной безопасностью. Стратегические цели и задачи. </w:t>
      </w:r>
    </w:p>
    <w:p w14:paraId="3183CB37" w14:textId="77777777" w:rsidR="00566124" w:rsidRPr="007C03CE" w:rsidRDefault="00566124" w:rsidP="00566124">
      <w:pPr>
        <w:numPr>
          <w:ilvl w:val="0"/>
          <w:numId w:val="7"/>
        </w:numPr>
        <w:ind w:right="61"/>
      </w:pPr>
      <w:r w:rsidRPr="007C03CE">
        <w:t xml:space="preserve">ГОСТ Р ИСО/МЭК 27007-2014. Руководства по аудиту систем менеджмента информационной безопасности. </w:t>
      </w:r>
    </w:p>
    <w:p w14:paraId="2817D180" w14:textId="77777777" w:rsidR="00566124" w:rsidRPr="007C03CE" w:rsidRDefault="00566124" w:rsidP="00566124">
      <w:pPr>
        <w:numPr>
          <w:ilvl w:val="0"/>
          <w:numId w:val="7"/>
        </w:numPr>
        <w:spacing w:after="3" w:line="259" w:lineRule="auto"/>
        <w:ind w:right="61"/>
      </w:pPr>
      <w:r w:rsidRPr="007C03CE">
        <w:t>Методические рекомендации Банка России от 19 февраля 2021 г. № 3-</w:t>
      </w:r>
    </w:p>
    <w:p w14:paraId="34CCF125" w14:textId="77777777" w:rsidR="00566124" w:rsidRPr="007C03CE" w:rsidRDefault="00566124" w:rsidP="00566124">
      <w:pPr>
        <w:ind w:left="-15" w:right="61" w:firstLine="0"/>
      </w:pPr>
      <w:r w:rsidRPr="007C03CE">
        <w:t xml:space="preserve">МР «По усилению кредитными организациями информационной работы с клиентами в целях противодействия несанкционированным операциям». </w:t>
      </w:r>
    </w:p>
    <w:p w14:paraId="354BE385" w14:textId="77777777" w:rsidR="00566124" w:rsidRPr="007C03CE" w:rsidRDefault="00566124" w:rsidP="00566124">
      <w:pPr>
        <w:numPr>
          <w:ilvl w:val="0"/>
          <w:numId w:val="7"/>
        </w:numPr>
        <w:ind w:right="61"/>
      </w:pPr>
      <w:r w:rsidRPr="007C03CE">
        <w:t xml:space="preserve">Стандарт безопасности данных индустрии платежных карт (PCI DSS). Требования и процедуры оценки безопасности. Версия 3.0. </w:t>
      </w:r>
    </w:p>
    <w:p w14:paraId="3B643F4E" w14:textId="77777777" w:rsidR="00566124" w:rsidRPr="007C03CE" w:rsidRDefault="00566124" w:rsidP="00566124">
      <w:pPr>
        <w:numPr>
          <w:ilvl w:val="0"/>
          <w:numId w:val="7"/>
        </w:numPr>
        <w:ind w:right="61"/>
      </w:pPr>
      <w:r w:rsidRPr="007C03CE">
        <w:t xml:space="preserve">Положение Банка России от 08.04.2020 № 716-П «О требованиях к системе управления операционным риском в кредитной организации и банковской группе». </w:t>
      </w:r>
    </w:p>
    <w:p w14:paraId="0FDD72F3" w14:textId="77777777" w:rsidR="00566124" w:rsidRPr="007C03CE" w:rsidRDefault="00566124" w:rsidP="00566124">
      <w:pPr>
        <w:numPr>
          <w:ilvl w:val="0"/>
          <w:numId w:val="7"/>
        </w:numPr>
        <w:ind w:right="61"/>
      </w:pPr>
      <w:r w:rsidRPr="007C03CE">
        <w:t xml:space="preserve">Национальный стандарт РФ ГОСТ Р 57580.1-2017 «Безопасность финансовых (банковских) операций. Защита информации финансовых организаций. Базовый состав организационных и технических мер». </w:t>
      </w:r>
    </w:p>
    <w:p w14:paraId="3D8F7F10" w14:textId="77777777" w:rsidR="00566124" w:rsidRPr="007C03CE" w:rsidRDefault="00566124" w:rsidP="00566124">
      <w:pPr>
        <w:numPr>
          <w:ilvl w:val="0"/>
          <w:numId w:val="7"/>
        </w:numPr>
        <w:ind w:right="61"/>
      </w:pPr>
      <w:r w:rsidRPr="007C03CE">
        <w:t xml:space="preserve"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  </w:t>
      </w:r>
    </w:p>
    <w:p w14:paraId="450A57C9" w14:textId="77777777" w:rsidR="00566124" w:rsidRPr="007C03CE" w:rsidRDefault="00566124" w:rsidP="00566124">
      <w:pPr>
        <w:numPr>
          <w:ilvl w:val="0"/>
          <w:numId w:val="7"/>
        </w:numPr>
        <w:ind w:right="61"/>
      </w:pPr>
      <w:r w:rsidRPr="007C03CE">
        <w:t xml:space="preserve">Федеральный закон от 27 июня 2011 г. № 161-ФЗ «О национальной платежной системе».  </w:t>
      </w:r>
    </w:p>
    <w:p w14:paraId="38D6A518" w14:textId="77777777" w:rsidR="00566124" w:rsidRPr="007C03CE" w:rsidRDefault="00566124" w:rsidP="00566124">
      <w:pPr>
        <w:numPr>
          <w:ilvl w:val="0"/>
          <w:numId w:val="7"/>
        </w:numPr>
        <w:ind w:right="61"/>
      </w:pPr>
      <w:r w:rsidRPr="007C03CE">
        <w:t xml:space="preserve">ГОСТ Р ИСО ТО 13569-2007. Финансовые услуги. Рекомендации по информационной безопасности.  </w:t>
      </w:r>
    </w:p>
    <w:p w14:paraId="1D8852DA" w14:textId="77777777" w:rsidR="00566124" w:rsidRPr="007C03CE" w:rsidRDefault="00566124" w:rsidP="00566124">
      <w:pPr>
        <w:spacing w:after="247" w:line="259" w:lineRule="auto"/>
        <w:ind w:left="1068" w:firstLine="0"/>
        <w:jc w:val="left"/>
      </w:pPr>
      <w:r w:rsidRPr="007C03CE">
        <w:rPr>
          <w:sz w:val="16"/>
        </w:rPr>
        <w:t xml:space="preserve"> </w:t>
      </w:r>
    </w:p>
    <w:p w14:paraId="11DF3377" w14:textId="77777777" w:rsidR="00566124" w:rsidRPr="007C03CE" w:rsidRDefault="00566124" w:rsidP="00566124">
      <w:pPr>
        <w:spacing w:after="14" w:line="398" w:lineRule="auto"/>
        <w:ind w:left="718" w:right="5358" w:hanging="10"/>
        <w:rPr>
          <w:b/>
          <w:color w:val="FF0000"/>
        </w:rPr>
      </w:pPr>
      <w:r w:rsidRPr="007C03CE">
        <w:rPr>
          <w:b/>
        </w:rPr>
        <w:t>Рекомендуемая литература</w:t>
      </w:r>
    </w:p>
    <w:p w14:paraId="3AC60D89" w14:textId="77777777" w:rsidR="00566124" w:rsidRPr="007C03CE" w:rsidRDefault="00566124" w:rsidP="00566124">
      <w:pPr>
        <w:spacing w:after="14" w:line="398" w:lineRule="auto"/>
        <w:ind w:left="718" w:right="5358" w:hanging="10"/>
      </w:pPr>
      <w:r w:rsidRPr="007C03CE">
        <w:rPr>
          <w:b/>
        </w:rPr>
        <w:t xml:space="preserve">a) основная </w:t>
      </w:r>
    </w:p>
    <w:p w14:paraId="5B02082D" w14:textId="77777777" w:rsidR="00566124" w:rsidRPr="007C03CE" w:rsidRDefault="00566124" w:rsidP="00566124">
      <w:pPr>
        <w:numPr>
          <w:ilvl w:val="0"/>
          <w:numId w:val="7"/>
        </w:numPr>
        <w:ind w:right="61"/>
        <w:contextualSpacing/>
      </w:pPr>
      <w:r w:rsidRPr="005441AC">
        <w:t xml:space="preserve">Кибербезопасность в условиях электронного </w:t>
      </w:r>
      <w:proofErr w:type="gramStart"/>
      <w:r w:rsidRPr="005441AC">
        <w:t>банкинга :</w:t>
      </w:r>
      <w:proofErr w:type="gramEnd"/>
      <w:r w:rsidRPr="005441AC">
        <w:t xml:space="preserve"> практическое пособие / под ред. П. В. </w:t>
      </w:r>
      <w:proofErr w:type="spellStart"/>
      <w:r w:rsidRPr="005441AC">
        <w:t>Ревенкова</w:t>
      </w:r>
      <w:proofErr w:type="spellEnd"/>
      <w:r w:rsidRPr="005441AC">
        <w:t xml:space="preserve">. - </w:t>
      </w:r>
      <w:proofErr w:type="gramStart"/>
      <w:r w:rsidRPr="005441AC">
        <w:t>Москва :</w:t>
      </w:r>
      <w:proofErr w:type="gramEnd"/>
      <w:r w:rsidRPr="005441AC">
        <w:t xml:space="preserve"> Прометей, </w:t>
      </w:r>
      <w:r>
        <w:t>2020. - 522 с. – ЭБС ZNANIUM</w:t>
      </w:r>
      <w:r w:rsidRPr="005441AC">
        <w:t xml:space="preserve">. - URL: https://znanium.com/catalog/product/1284190; ЭБС Университетская библиотека </w:t>
      </w:r>
      <w:proofErr w:type="spellStart"/>
      <w:r w:rsidRPr="005441AC">
        <w:t>online</w:t>
      </w:r>
      <w:proofErr w:type="spellEnd"/>
      <w:r w:rsidRPr="005441AC">
        <w:t>. - URL: https://biblioclub.ru/index.php?page=bo</w:t>
      </w:r>
      <w:r>
        <w:t>ok&amp;id=610688 (дата обращения: 12.07.2024</w:t>
      </w:r>
      <w:r w:rsidRPr="005441AC">
        <w:t xml:space="preserve">) – </w:t>
      </w:r>
      <w:proofErr w:type="gramStart"/>
      <w:r w:rsidRPr="005441AC">
        <w:t>Текст :</w:t>
      </w:r>
      <w:proofErr w:type="gramEnd"/>
      <w:r w:rsidRPr="005441AC">
        <w:t xml:space="preserve"> электронный.</w:t>
      </w:r>
    </w:p>
    <w:p w14:paraId="78008428" w14:textId="77777777" w:rsidR="00566124" w:rsidRPr="007C03CE" w:rsidRDefault="00566124" w:rsidP="00566124">
      <w:pPr>
        <w:numPr>
          <w:ilvl w:val="0"/>
          <w:numId w:val="7"/>
        </w:numPr>
        <w:ind w:right="61"/>
      </w:pPr>
      <w:r w:rsidRPr="007C03CE">
        <w:lastRenderedPageBreak/>
        <w:t xml:space="preserve">Воронцова, С. В. Обеспечение информационной безопасности в банковской сфере (Законность и правопорядок) : монография / С. В. Воронцова. </w:t>
      </w:r>
    </w:p>
    <w:p w14:paraId="46DADC41" w14:textId="77777777" w:rsidR="00566124" w:rsidRPr="007C03CE" w:rsidRDefault="00566124" w:rsidP="00566124">
      <w:pPr>
        <w:ind w:left="-15" w:right="61" w:firstLine="0"/>
      </w:pPr>
      <w:r w:rsidRPr="007C03CE">
        <w:t xml:space="preserve">— </w:t>
      </w:r>
      <w:proofErr w:type="gramStart"/>
      <w:r w:rsidRPr="007C03CE">
        <w:t>Москва :</w:t>
      </w:r>
      <w:proofErr w:type="gramEnd"/>
      <w:r w:rsidRPr="007C03CE">
        <w:t xml:space="preserve"> </w:t>
      </w:r>
      <w:proofErr w:type="spellStart"/>
      <w:r w:rsidRPr="007C03CE">
        <w:t>КноРус</w:t>
      </w:r>
      <w:proofErr w:type="spellEnd"/>
      <w:r w:rsidRPr="007C03CE">
        <w:t>, 2021. — 159 с. - ЭБС BOOK.ru. — URL: https://book.ru</w:t>
      </w:r>
      <w:r>
        <w:t>/book/940132 (дата обращения: 12.07.2024</w:t>
      </w:r>
      <w:r w:rsidRPr="007C03CE">
        <w:t xml:space="preserve">). — </w:t>
      </w:r>
      <w:proofErr w:type="gramStart"/>
      <w:r w:rsidRPr="007C03CE">
        <w:t>Текст :</w:t>
      </w:r>
      <w:proofErr w:type="gramEnd"/>
      <w:r w:rsidRPr="007C03CE">
        <w:t xml:space="preserve"> электронный. </w:t>
      </w:r>
    </w:p>
    <w:p w14:paraId="55408ED7" w14:textId="77777777" w:rsidR="00566124" w:rsidRPr="007C03CE" w:rsidRDefault="00566124" w:rsidP="00566124">
      <w:pPr>
        <w:spacing w:after="71" w:line="259" w:lineRule="auto"/>
        <w:ind w:left="718" w:right="59" w:hanging="10"/>
      </w:pPr>
      <w:r w:rsidRPr="007C03CE">
        <w:rPr>
          <w:b/>
        </w:rPr>
        <w:t xml:space="preserve">б) дополнительная </w:t>
      </w:r>
    </w:p>
    <w:p w14:paraId="28B4B728" w14:textId="77777777" w:rsidR="00566124" w:rsidRPr="007C03CE" w:rsidRDefault="00566124" w:rsidP="00566124">
      <w:pPr>
        <w:numPr>
          <w:ilvl w:val="0"/>
          <w:numId w:val="7"/>
        </w:numPr>
        <w:ind w:right="61"/>
      </w:pPr>
      <w:r w:rsidRPr="007C03CE">
        <w:t xml:space="preserve">Сотов, А. И. Компьютерная информация под защитой. Правовое и криминалистическое обеспечение безопасности компьютерной </w:t>
      </w:r>
      <w:proofErr w:type="gramStart"/>
      <w:r w:rsidRPr="007C03CE">
        <w:t>информации :</w:t>
      </w:r>
      <w:proofErr w:type="gramEnd"/>
      <w:r w:rsidRPr="007C03CE">
        <w:t xml:space="preserve"> монография / А. И. Сотов. — </w:t>
      </w:r>
      <w:proofErr w:type="gramStart"/>
      <w:r w:rsidRPr="007C03CE">
        <w:t>Москва</w:t>
      </w:r>
      <w:r>
        <w:t xml:space="preserve"> </w:t>
      </w:r>
      <w:r w:rsidRPr="007C03CE">
        <w:t>:</w:t>
      </w:r>
      <w:proofErr w:type="gramEnd"/>
      <w:r w:rsidRPr="007C03CE">
        <w:t xml:space="preserve"> </w:t>
      </w:r>
      <w:proofErr w:type="spellStart"/>
      <w:r w:rsidRPr="007C03CE">
        <w:t>Русайнс</w:t>
      </w:r>
      <w:proofErr w:type="spellEnd"/>
      <w:r w:rsidRPr="007C03CE">
        <w:t>, 2020. — 128 с. — ЭБС BOOK.ru. — URL: https://www.book.ru</w:t>
      </w:r>
      <w:r>
        <w:t>/book/934740 (дата обращения: 12.07.2024</w:t>
      </w:r>
      <w:r w:rsidRPr="007C03CE">
        <w:t>). —</w:t>
      </w:r>
      <w:proofErr w:type="gramStart"/>
      <w:r w:rsidRPr="007C03CE">
        <w:t>Текст :</w:t>
      </w:r>
      <w:proofErr w:type="gramEnd"/>
      <w:r w:rsidRPr="007C03CE">
        <w:t xml:space="preserve"> электронный. </w:t>
      </w:r>
    </w:p>
    <w:p w14:paraId="1C27C067" w14:textId="77777777" w:rsidR="007C03CE" w:rsidRPr="007C03CE" w:rsidRDefault="007C03CE" w:rsidP="007C03CE">
      <w:pPr>
        <w:spacing w:after="59" w:line="259" w:lineRule="auto"/>
        <w:ind w:left="0" w:firstLine="0"/>
        <w:jc w:val="left"/>
      </w:pPr>
      <w:r w:rsidRPr="007C03CE">
        <w:t xml:space="preserve"> </w:t>
      </w:r>
    </w:p>
    <w:p w14:paraId="3C0CDE2C" w14:textId="77777777" w:rsidR="007C03CE" w:rsidRPr="007C03CE" w:rsidRDefault="007C03CE" w:rsidP="007C03CE">
      <w:pPr>
        <w:keepNext/>
        <w:keepLines/>
        <w:spacing w:after="14" w:line="318" w:lineRule="auto"/>
        <w:ind w:left="-15" w:right="59" w:firstLine="708"/>
        <w:outlineLvl w:val="0"/>
        <w:rPr>
          <w:b/>
        </w:rPr>
      </w:pPr>
      <w:bookmarkStart w:id="25" w:name="_Toc171607048"/>
      <w:bookmarkStart w:id="26" w:name="_Toc171682555"/>
      <w:r w:rsidRPr="007C03CE">
        <w:rPr>
          <w:b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5"/>
      <w:bookmarkEnd w:id="26"/>
      <w:r w:rsidRPr="007C03CE">
        <w:rPr>
          <w:b/>
        </w:rPr>
        <w:t xml:space="preserve">  </w:t>
      </w:r>
    </w:p>
    <w:p w14:paraId="641F98E8" w14:textId="77777777" w:rsidR="00C51B6D" w:rsidRPr="007C03CE" w:rsidRDefault="00C51B6D" w:rsidP="00C51B6D">
      <w:pPr>
        <w:numPr>
          <w:ilvl w:val="0"/>
          <w:numId w:val="9"/>
        </w:numPr>
        <w:tabs>
          <w:tab w:val="left" w:pos="993"/>
        </w:tabs>
        <w:ind w:left="0" w:right="61" w:firstLine="709"/>
      </w:pPr>
      <w:r w:rsidRPr="007C03CE">
        <w:t xml:space="preserve">Сайт Центрального банка Российской Федерации: </w:t>
      </w:r>
      <w:hyperlink r:id="rId8">
        <w:r w:rsidRPr="007C03CE">
          <w:rPr>
            <w:color w:val="0563C1"/>
            <w:u w:val="single" w:color="0563C1"/>
          </w:rPr>
          <w:t>www</w:t>
        </w:r>
      </w:hyperlink>
      <w:hyperlink r:id="rId9">
        <w:r w:rsidRPr="007C03CE">
          <w:rPr>
            <w:color w:val="0563C1"/>
            <w:u w:val="single" w:color="0563C1"/>
          </w:rPr>
          <w:t>.</w:t>
        </w:r>
      </w:hyperlink>
      <w:hyperlink r:id="rId10">
        <w:r w:rsidRPr="007C03CE">
          <w:rPr>
            <w:color w:val="0563C1"/>
            <w:u w:val="single" w:color="0563C1"/>
          </w:rPr>
          <w:t>cbr</w:t>
        </w:r>
      </w:hyperlink>
      <w:hyperlink r:id="rId11">
        <w:r w:rsidRPr="007C03CE">
          <w:rPr>
            <w:color w:val="0563C1"/>
            <w:u w:val="single" w:color="0563C1"/>
          </w:rPr>
          <w:t>.</w:t>
        </w:r>
      </w:hyperlink>
      <w:hyperlink r:id="rId12">
        <w:r w:rsidRPr="007C03CE">
          <w:rPr>
            <w:color w:val="0563C1"/>
            <w:u w:val="single" w:color="0563C1"/>
          </w:rPr>
          <w:t>ru</w:t>
        </w:r>
      </w:hyperlink>
      <w:hyperlink r:id="rId13">
        <w:r w:rsidRPr="007C03CE">
          <w:t>;</w:t>
        </w:r>
      </w:hyperlink>
      <w:r w:rsidRPr="007C03CE">
        <w:t xml:space="preserve">  </w:t>
      </w:r>
    </w:p>
    <w:p w14:paraId="2B39DBF7" w14:textId="77777777" w:rsidR="00C51B6D" w:rsidRPr="007C03CE" w:rsidRDefault="00C51B6D" w:rsidP="00C51B6D">
      <w:pPr>
        <w:numPr>
          <w:ilvl w:val="0"/>
          <w:numId w:val="9"/>
        </w:numPr>
        <w:tabs>
          <w:tab w:val="left" w:pos="993"/>
        </w:tabs>
        <w:ind w:left="0" w:right="61" w:firstLine="709"/>
      </w:pPr>
      <w:r w:rsidRPr="007C03CE">
        <w:t xml:space="preserve">Сайт Федеральной службы по техническому и экспортному контролю: </w:t>
      </w:r>
      <w:hyperlink r:id="rId14">
        <w:r w:rsidRPr="007C03CE">
          <w:rPr>
            <w:color w:val="0563C1"/>
            <w:u w:val="single" w:color="0563C1"/>
          </w:rPr>
          <w:t>www.fstec.ru</w:t>
        </w:r>
      </w:hyperlink>
      <w:hyperlink r:id="rId15">
        <w:r w:rsidRPr="007C03CE">
          <w:rPr>
            <w:color w:val="0563C1"/>
            <w:u w:val="single" w:color="0563C1"/>
          </w:rPr>
          <w:t>;</w:t>
        </w:r>
      </w:hyperlink>
      <w:r w:rsidRPr="007C03CE">
        <w:t xml:space="preserve"> </w:t>
      </w:r>
    </w:p>
    <w:p w14:paraId="65B86AD8" w14:textId="77777777" w:rsidR="00C51B6D" w:rsidRDefault="00C51B6D" w:rsidP="00C51B6D">
      <w:pPr>
        <w:numPr>
          <w:ilvl w:val="0"/>
          <w:numId w:val="9"/>
        </w:numPr>
        <w:tabs>
          <w:tab w:val="left" w:pos="993"/>
        </w:tabs>
        <w:ind w:left="0" w:right="61" w:firstLine="709"/>
      </w:pPr>
      <w:r w:rsidRPr="007C03CE">
        <w:t xml:space="preserve">Сайт Федерального агентства по техническому регулированию и метрологии: </w:t>
      </w:r>
      <w:hyperlink r:id="rId16">
        <w:r w:rsidRPr="007C03CE">
          <w:rPr>
            <w:color w:val="0563C1"/>
            <w:u w:val="single" w:color="0563C1"/>
          </w:rPr>
          <w:t>www.gost.ru</w:t>
        </w:r>
      </w:hyperlink>
      <w:hyperlink r:id="rId17">
        <w:r w:rsidRPr="007C03CE">
          <w:rPr>
            <w:color w:val="0563C1"/>
            <w:u w:val="single" w:color="0563C1"/>
          </w:rPr>
          <w:t>.</w:t>
        </w:r>
      </w:hyperlink>
      <w:r w:rsidRPr="007C03CE">
        <w:t xml:space="preserve"> </w:t>
      </w:r>
    </w:p>
    <w:p w14:paraId="6EE7D1AF" w14:textId="77777777" w:rsidR="00C51B6D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</w:pPr>
      <w:r>
        <w:t>Электронная библиотека Финансового университета (ЭБ) http://elib.fa.ru/</w:t>
      </w:r>
    </w:p>
    <w:p w14:paraId="4E641205" w14:textId="77777777" w:rsidR="00C51B6D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</w:pPr>
      <w:r>
        <w:t>Электронно-библиотечная система BOOK.RU http://www.book.ru</w:t>
      </w:r>
    </w:p>
    <w:p w14:paraId="701435EF" w14:textId="77777777" w:rsidR="00C51B6D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</w:pPr>
      <w:r>
        <w:t>Электронно-библиотечная система «Университетская библиотека ОНЛАЙН» http://biblioclub.ru/</w:t>
      </w:r>
    </w:p>
    <w:p w14:paraId="52661626" w14:textId="77777777" w:rsidR="00C51B6D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316C8141" w14:textId="77777777" w:rsidR="00C51B6D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</w:pPr>
      <w:r>
        <w:t>Электронно-библиотечная система издательства «ЮРАЙТ» https://urait.ru/</w:t>
      </w:r>
    </w:p>
    <w:p w14:paraId="2AA75F19" w14:textId="77777777" w:rsidR="00C51B6D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</w:pPr>
      <w:r>
        <w:t>Электронно-библиотечная система издательства Проспект http://ebs.prospekt.org/books</w:t>
      </w:r>
    </w:p>
    <w:p w14:paraId="71F81CAB" w14:textId="77777777" w:rsidR="00C51B6D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</w:pPr>
      <w:r>
        <w:t>Электронно-библиотечная система издательства Лань https://e.lanbook.com/</w:t>
      </w:r>
    </w:p>
    <w:p w14:paraId="5670BD1D" w14:textId="77777777" w:rsidR="00C51B6D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3E13D814" w14:textId="77777777" w:rsidR="00C51B6D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</w:pPr>
      <w:r>
        <w:t>Электронная библиотека Издательского дома «Гребенников» https://grebennikon.ru/</w:t>
      </w:r>
    </w:p>
    <w:p w14:paraId="1A55493D" w14:textId="77777777" w:rsidR="00C51B6D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</w:pPr>
      <w:r>
        <w:t xml:space="preserve">Научная электронная библиотека eLibrary.ru http://elibrary.ru  </w:t>
      </w:r>
    </w:p>
    <w:p w14:paraId="54E7780F" w14:textId="77777777" w:rsidR="00C51B6D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</w:pPr>
      <w:r>
        <w:t>Национальная электронная библиотека http://нэб.рф/</w:t>
      </w:r>
    </w:p>
    <w:p w14:paraId="4EF5BB8E" w14:textId="77777777" w:rsidR="00C51B6D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</w:pPr>
      <w:r>
        <w:lastRenderedPageBreak/>
        <w:t>Финансовая справочная система «Финансовый директор» http://www.1fd.ru/</w:t>
      </w:r>
    </w:p>
    <w:p w14:paraId="442903D6" w14:textId="77777777" w:rsidR="00C51B6D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</w:pPr>
      <w:r>
        <w:t>СПАРК https://spark-interfax.ru/</w:t>
      </w:r>
    </w:p>
    <w:p w14:paraId="74850CFE" w14:textId="77777777" w:rsidR="00C51B6D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</w:pPr>
      <w:r>
        <w:t xml:space="preserve">Библиотека онлайн Лекций по Бизнесу и Маркетингу издательства </w:t>
      </w:r>
      <w:proofErr w:type="spellStart"/>
      <w:r>
        <w:t>Неnrу</w:t>
      </w:r>
      <w:proofErr w:type="spellEnd"/>
      <w:r>
        <w:t xml:space="preserve"> </w:t>
      </w:r>
      <w:proofErr w:type="spellStart"/>
      <w:r>
        <w:t>Stewart</w:t>
      </w:r>
      <w:proofErr w:type="spellEnd"/>
      <w:r>
        <w:t xml:space="preserve"> </w:t>
      </w:r>
      <w:proofErr w:type="spellStart"/>
      <w:r>
        <w:t>Talks</w:t>
      </w:r>
      <w:proofErr w:type="spellEnd"/>
      <w:r>
        <w:t xml:space="preserve"> </w:t>
      </w:r>
    </w:p>
    <w:p w14:paraId="2F506DD3" w14:textId="77777777" w:rsidR="00C51B6D" w:rsidRPr="005441AC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  <w:rPr>
          <w:lang w:val="en-US"/>
        </w:rPr>
      </w:pPr>
      <w:r w:rsidRPr="005441AC">
        <w:rPr>
          <w:lang w:val="en-US"/>
        </w:rPr>
        <w:t>CNKI. Academic Reference https://ar.oversea.cnki.net/</w:t>
      </w:r>
    </w:p>
    <w:p w14:paraId="3B9213BD" w14:textId="77777777" w:rsidR="00C51B6D" w:rsidRPr="005441AC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  <w:rPr>
          <w:lang w:val="en-US"/>
        </w:rPr>
      </w:pPr>
      <w:r w:rsidRPr="005441AC">
        <w:rPr>
          <w:lang w:val="en-US"/>
        </w:rPr>
        <w:t>CNKI. China Academic Journals Full-text Database https://oversea.cnki.net/kns?dbcode=CFLQ</w:t>
      </w:r>
    </w:p>
    <w:p w14:paraId="6E0C1C90" w14:textId="77777777" w:rsidR="00C51B6D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</w:pPr>
      <w:r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14:paraId="61B0B786" w14:textId="77777777" w:rsidR="00C51B6D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</w:pPr>
      <w:r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14:paraId="537D6938" w14:textId="77777777" w:rsidR="00C51B6D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</w:pPr>
      <w:r>
        <w:t xml:space="preserve">Электронные коллекции книг и журналов издательства </w:t>
      </w:r>
      <w:proofErr w:type="spellStart"/>
      <w:r>
        <w:t>Springer</w:t>
      </w:r>
      <w:proofErr w:type="spellEnd"/>
      <w:r>
        <w:t>: http://link.springer.com/</w:t>
      </w:r>
    </w:p>
    <w:p w14:paraId="0D3A6582" w14:textId="77777777" w:rsidR="00C51B6D" w:rsidRPr="007C03CE" w:rsidRDefault="00C51B6D" w:rsidP="00C51B6D">
      <w:pPr>
        <w:numPr>
          <w:ilvl w:val="0"/>
          <w:numId w:val="9"/>
        </w:numPr>
        <w:tabs>
          <w:tab w:val="left" w:pos="993"/>
        </w:tabs>
        <w:ind w:right="61" w:hanging="709"/>
      </w:pPr>
      <w:r>
        <w:t xml:space="preserve">База данных научных журналов издательства </w:t>
      </w:r>
      <w:proofErr w:type="spellStart"/>
      <w:r>
        <w:t>Wiley</w:t>
      </w:r>
      <w:proofErr w:type="spellEnd"/>
      <w:r>
        <w:t xml:space="preserve"> https://onlinelibrary.wiley.com/</w:t>
      </w:r>
    </w:p>
    <w:p w14:paraId="2562C20E" w14:textId="77777777" w:rsidR="007C03CE" w:rsidRPr="007C03CE" w:rsidRDefault="007C03CE" w:rsidP="007C03CE">
      <w:pPr>
        <w:spacing w:after="95" w:line="259" w:lineRule="auto"/>
        <w:ind w:left="708" w:firstLine="0"/>
        <w:jc w:val="left"/>
      </w:pPr>
      <w:r w:rsidRPr="007C03CE">
        <w:rPr>
          <w:b/>
        </w:rPr>
        <w:t xml:space="preserve"> </w:t>
      </w:r>
    </w:p>
    <w:p w14:paraId="58BB4B95" w14:textId="77777777" w:rsidR="007C03CE" w:rsidRPr="007C03CE" w:rsidRDefault="007C03CE" w:rsidP="007C03CE">
      <w:pPr>
        <w:keepNext/>
        <w:keepLines/>
        <w:spacing w:after="308" w:line="259" w:lineRule="auto"/>
        <w:ind w:left="718" w:right="59" w:hanging="10"/>
        <w:outlineLvl w:val="0"/>
        <w:rPr>
          <w:b/>
        </w:rPr>
      </w:pPr>
      <w:bookmarkStart w:id="27" w:name="_Toc171607049"/>
      <w:bookmarkStart w:id="28" w:name="_Toc171682556"/>
      <w:r w:rsidRPr="007C03CE">
        <w:rPr>
          <w:b/>
        </w:rPr>
        <w:t>10. Методические указания для обучающихся по освоению дисциплины</w:t>
      </w:r>
      <w:bookmarkEnd w:id="27"/>
      <w:bookmarkEnd w:id="28"/>
      <w:r w:rsidRPr="007C03CE">
        <w:rPr>
          <w:b/>
        </w:rPr>
        <w:t xml:space="preserve"> </w:t>
      </w:r>
    </w:p>
    <w:p w14:paraId="250CDDDD" w14:textId="77777777" w:rsidR="00C87992" w:rsidRPr="00C87992" w:rsidRDefault="00C87992" w:rsidP="00C87992">
      <w:pPr>
        <w:widowControl w:val="0"/>
        <w:autoSpaceDE w:val="0"/>
        <w:autoSpaceDN w:val="0"/>
        <w:adjustRightInd w:val="0"/>
        <w:spacing w:after="0" w:line="360" w:lineRule="auto"/>
        <w:ind w:left="0" w:firstLine="709"/>
        <w:rPr>
          <w:i/>
          <w:color w:val="auto"/>
          <w:szCs w:val="28"/>
        </w:rPr>
      </w:pPr>
      <w:r w:rsidRPr="00C87992">
        <w:rPr>
          <w:color w:val="auto"/>
          <w:szCs w:val="28"/>
        </w:rPr>
        <w:t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</w:t>
      </w:r>
      <w:r w:rsidRPr="00C87992">
        <w:rPr>
          <w:i/>
          <w:color w:val="auto"/>
          <w:szCs w:val="28"/>
        </w:rPr>
        <w:t xml:space="preserve">.  </w:t>
      </w:r>
    </w:p>
    <w:p w14:paraId="79A82506" w14:textId="77777777" w:rsidR="00C87992" w:rsidRPr="00C87992" w:rsidRDefault="00C87992" w:rsidP="00C87992">
      <w:pPr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color w:val="auto"/>
          <w:szCs w:val="28"/>
        </w:rPr>
      </w:pPr>
    </w:p>
    <w:p w14:paraId="244F6B52" w14:textId="072EAF6F" w:rsidR="007C03CE" w:rsidRPr="007C03CE" w:rsidRDefault="007C03CE" w:rsidP="007C03CE">
      <w:pPr>
        <w:spacing w:after="126"/>
        <w:ind w:left="-15" w:right="61"/>
      </w:pPr>
    </w:p>
    <w:p w14:paraId="15D4FA9D" w14:textId="755FD7F3" w:rsidR="007C03CE" w:rsidRPr="00C87992" w:rsidRDefault="007C03CE" w:rsidP="00C87992">
      <w:pPr>
        <w:ind w:firstLine="709"/>
        <w:rPr>
          <w:b/>
          <w:bCs/>
          <w:color w:val="auto"/>
          <w:szCs w:val="28"/>
        </w:rPr>
      </w:pPr>
      <w:bookmarkStart w:id="29" w:name="_Toc171607050"/>
      <w:bookmarkStart w:id="30" w:name="_Toc171682557"/>
      <w:r w:rsidRPr="007C03CE">
        <w:rPr>
          <w:b/>
        </w:rPr>
        <w:lastRenderedPageBreak/>
        <w:t xml:space="preserve">11. </w:t>
      </w:r>
      <w:bookmarkEnd w:id="29"/>
      <w:bookmarkEnd w:id="30"/>
      <w:r w:rsidR="00C87992" w:rsidRPr="00C87992">
        <w:rPr>
          <w:b/>
          <w:bCs/>
          <w:color w:val="auto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269F1A00" w14:textId="77777777" w:rsidR="007C03CE" w:rsidRPr="007C03CE" w:rsidRDefault="007C03CE" w:rsidP="007C03CE">
      <w:pPr>
        <w:keepNext/>
        <w:keepLines/>
        <w:spacing w:after="83" w:line="318" w:lineRule="auto"/>
        <w:ind w:left="718" w:right="503" w:hanging="10"/>
        <w:outlineLvl w:val="2"/>
        <w:rPr>
          <w:b/>
        </w:rPr>
      </w:pPr>
      <w:bookmarkStart w:id="31" w:name="_Toc171607051"/>
      <w:bookmarkStart w:id="32" w:name="_Toc171682558"/>
      <w:r w:rsidRPr="007C03CE">
        <w:rPr>
          <w:b/>
        </w:rPr>
        <w:t>11.1. Комплект лицензионного программного обеспечения</w:t>
      </w:r>
      <w:bookmarkEnd w:id="31"/>
      <w:bookmarkEnd w:id="32"/>
      <w:r w:rsidRPr="007C03CE">
        <w:rPr>
          <w:b/>
        </w:rPr>
        <w:t xml:space="preserve"> </w:t>
      </w:r>
    </w:p>
    <w:p w14:paraId="40B537FC" w14:textId="77777777" w:rsidR="007C03CE" w:rsidRPr="004A24F0" w:rsidRDefault="007C03CE" w:rsidP="007C03CE">
      <w:pPr>
        <w:spacing w:after="83" w:line="318" w:lineRule="auto"/>
        <w:ind w:left="718" w:right="503" w:hanging="10"/>
      </w:pPr>
      <w:r w:rsidRPr="007C03CE">
        <w:rPr>
          <w:lang w:val="en-US"/>
        </w:rPr>
        <w:t>Windows</w:t>
      </w:r>
      <w:r w:rsidRPr="004A24F0">
        <w:t xml:space="preserve">, </w:t>
      </w:r>
      <w:r w:rsidRPr="007C03CE">
        <w:rPr>
          <w:lang w:val="en-US"/>
        </w:rPr>
        <w:t>Microsoft</w:t>
      </w:r>
      <w:r w:rsidRPr="004A24F0">
        <w:t xml:space="preserve"> </w:t>
      </w:r>
      <w:r w:rsidRPr="007C03CE">
        <w:rPr>
          <w:lang w:val="en-US"/>
        </w:rPr>
        <w:t>Office</w:t>
      </w:r>
      <w:r w:rsidRPr="004A24F0">
        <w:t xml:space="preserve"> </w:t>
      </w:r>
    </w:p>
    <w:p w14:paraId="03318B0D" w14:textId="77777777" w:rsidR="007C03CE" w:rsidRPr="004A24F0" w:rsidRDefault="007C03CE" w:rsidP="007C03CE">
      <w:pPr>
        <w:ind w:left="708" w:right="61" w:firstLine="0"/>
      </w:pPr>
      <w:r w:rsidRPr="007C03CE">
        <w:t>Антивирус</w:t>
      </w:r>
      <w:r w:rsidRPr="004A24F0">
        <w:t xml:space="preserve"> </w:t>
      </w:r>
      <w:r w:rsidRPr="007C03CE">
        <w:rPr>
          <w:lang w:val="en-US"/>
        </w:rPr>
        <w:t>Kaspersky</w:t>
      </w:r>
      <w:r w:rsidRPr="004A24F0">
        <w:t xml:space="preserve"> </w:t>
      </w:r>
    </w:p>
    <w:p w14:paraId="1EB036A9" w14:textId="77777777" w:rsidR="007C03CE" w:rsidRPr="007C03CE" w:rsidRDefault="007C03CE" w:rsidP="007C03CE">
      <w:pPr>
        <w:keepNext/>
        <w:keepLines/>
        <w:spacing w:after="14" w:line="318" w:lineRule="auto"/>
        <w:ind w:left="-15" w:right="59" w:firstLine="708"/>
        <w:outlineLvl w:val="2"/>
        <w:rPr>
          <w:b/>
        </w:rPr>
      </w:pPr>
      <w:bookmarkStart w:id="33" w:name="_Toc171607052"/>
      <w:bookmarkStart w:id="34" w:name="_Toc171682559"/>
      <w:r w:rsidRPr="004A24F0">
        <w:rPr>
          <w:b/>
        </w:rPr>
        <w:t xml:space="preserve">11.2. </w:t>
      </w:r>
      <w:r w:rsidRPr="007C03CE">
        <w:rPr>
          <w:b/>
        </w:rPr>
        <w:t>Современные профессиональные базы данных и информационные справочные системы</w:t>
      </w:r>
      <w:bookmarkEnd w:id="33"/>
      <w:bookmarkEnd w:id="34"/>
      <w:r w:rsidRPr="007C03CE">
        <w:rPr>
          <w:b/>
        </w:rPr>
        <w:t xml:space="preserve"> </w:t>
      </w:r>
    </w:p>
    <w:p w14:paraId="692DA911" w14:textId="77777777" w:rsidR="007C03CE" w:rsidRPr="007C03CE" w:rsidRDefault="007C03CE" w:rsidP="007C03CE">
      <w:pPr>
        <w:numPr>
          <w:ilvl w:val="0"/>
          <w:numId w:val="10"/>
        </w:numPr>
        <w:ind w:right="61" w:hanging="710"/>
      </w:pPr>
      <w:r w:rsidRPr="007C03CE">
        <w:t xml:space="preserve">Информационно-правовая система «Консультант Плюс» </w:t>
      </w:r>
    </w:p>
    <w:p w14:paraId="17BBE072" w14:textId="77777777" w:rsidR="007C03CE" w:rsidRPr="007C03CE" w:rsidRDefault="007C03CE" w:rsidP="007C03CE">
      <w:pPr>
        <w:numPr>
          <w:ilvl w:val="0"/>
          <w:numId w:val="10"/>
        </w:numPr>
        <w:ind w:right="61" w:hanging="710"/>
      </w:pPr>
      <w:r w:rsidRPr="007C03CE">
        <w:t xml:space="preserve">Информационно-правовая система «Гарант» </w:t>
      </w:r>
    </w:p>
    <w:p w14:paraId="1D9E4524" w14:textId="77777777" w:rsidR="007C03CE" w:rsidRPr="007C03CE" w:rsidRDefault="007C03CE" w:rsidP="007C03CE">
      <w:pPr>
        <w:numPr>
          <w:ilvl w:val="0"/>
          <w:numId w:val="10"/>
        </w:numPr>
        <w:spacing w:after="82" w:line="259" w:lineRule="auto"/>
        <w:ind w:right="61" w:hanging="710"/>
      </w:pPr>
      <w:r w:rsidRPr="007C03CE">
        <w:t xml:space="preserve">Электронная энциклопедия: </w:t>
      </w:r>
      <w:hyperlink r:id="rId18">
        <w:r w:rsidRPr="007C03CE">
          <w:rPr>
            <w:color w:val="0000FF"/>
            <w:u w:val="single" w:color="0000FF"/>
          </w:rPr>
          <w:t>http</w:t>
        </w:r>
      </w:hyperlink>
      <w:hyperlink r:id="rId19">
        <w:r w:rsidRPr="007C03CE">
          <w:rPr>
            <w:color w:val="0000FF"/>
            <w:u w:val="single" w:color="0000FF"/>
          </w:rPr>
          <w:t>://</w:t>
        </w:r>
      </w:hyperlink>
      <w:hyperlink r:id="rId20">
        <w:r w:rsidRPr="007C03CE">
          <w:rPr>
            <w:color w:val="0000FF"/>
            <w:u w:val="single" w:color="0000FF"/>
          </w:rPr>
          <w:t>ru</w:t>
        </w:r>
      </w:hyperlink>
      <w:hyperlink r:id="rId21">
        <w:r w:rsidRPr="007C03CE">
          <w:rPr>
            <w:color w:val="0000FF"/>
            <w:u w:val="single" w:color="0000FF"/>
          </w:rPr>
          <w:t>.</w:t>
        </w:r>
      </w:hyperlink>
      <w:hyperlink r:id="rId22">
        <w:r w:rsidRPr="007C03CE">
          <w:rPr>
            <w:color w:val="0000FF"/>
            <w:u w:val="single" w:color="0000FF"/>
          </w:rPr>
          <w:t>wikipedia</w:t>
        </w:r>
      </w:hyperlink>
      <w:hyperlink r:id="rId23">
        <w:r w:rsidRPr="007C03CE">
          <w:rPr>
            <w:color w:val="0000FF"/>
            <w:u w:val="single" w:color="0000FF"/>
          </w:rPr>
          <w:t>.</w:t>
        </w:r>
      </w:hyperlink>
      <w:hyperlink r:id="rId24">
        <w:r w:rsidRPr="007C03CE">
          <w:rPr>
            <w:color w:val="0000FF"/>
            <w:u w:val="single" w:color="0000FF"/>
          </w:rPr>
          <w:t>org</w:t>
        </w:r>
      </w:hyperlink>
      <w:hyperlink r:id="rId25">
        <w:r w:rsidRPr="007C03CE">
          <w:rPr>
            <w:color w:val="0000FF"/>
            <w:u w:val="single" w:color="0000FF"/>
          </w:rPr>
          <w:t>/</w:t>
        </w:r>
      </w:hyperlink>
      <w:hyperlink r:id="rId26">
        <w:r w:rsidRPr="007C03CE">
          <w:rPr>
            <w:color w:val="0000FF"/>
            <w:u w:val="single" w:color="0000FF"/>
          </w:rPr>
          <w:t>wiki</w:t>
        </w:r>
      </w:hyperlink>
      <w:hyperlink r:id="rId27">
        <w:r w:rsidRPr="007C03CE">
          <w:rPr>
            <w:color w:val="0000FF"/>
            <w:u w:val="single" w:color="0000FF"/>
          </w:rPr>
          <w:t>/</w:t>
        </w:r>
      </w:hyperlink>
      <w:hyperlink r:id="rId28">
        <w:r w:rsidRPr="007C03CE">
          <w:rPr>
            <w:color w:val="0000FF"/>
            <w:u w:val="single" w:color="0000FF"/>
          </w:rPr>
          <w:t>Wiki</w:t>
        </w:r>
      </w:hyperlink>
      <w:hyperlink r:id="rId29">
        <w:r w:rsidRPr="007C03CE">
          <w:t xml:space="preserve"> </w:t>
        </w:r>
      </w:hyperlink>
    </w:p>
    <w:p w14:paraId="3700ECAC" w14:textId="3EC4FC06" w:rsidR="007C03CE" w:rsidRPr="007C03CE" w:rsidRDefault="007C03CE" w:rsidP="00C87992">
      <w:pPr>
        <w:numPr>
          <w:ilvl w:val="0"/>
          <w:numId w:val="10"/>
        </w:numPr>
        <w:ind w:right="61" w:hanging="710"/>
      </w:pPr>
      <w:r w:rsidRPr="007C03CE">
        <w:t xml:space="preserve">Система </w:t>
      </w:r>
      <w:r w:rsidRPr="007C03CE">
        <w:tab/>
        <w:t xml:space="preserve">комплексного </w:t>
      </w:r>
      <w:r w:rsidRPr="007C03CE">
        <w:tab/>
        <w:t xml:space="preserve">раскрытия </w:t>
      </w:r>
      <w:r w:rsidRPr="007C03CE">
        <w:tab/>
        <w:t xml:space="preserve">информации </w:t>
      </w:r>
      <w:r w:rsidRPr="007C03CE">
        <w:tab/>
        <w:t xml:space="preserve">«СКРИН» </w:t>
      </w:r>
      <w:r w:rsidRPr="007C03CE">
        <w:tab/>
        <w:t>-</w:t>
      </w:r>
      <w:r w:rsidR="00C87992">
        <w:t xml:space="preserve"> </w:t>
      </w:r>
      <w:r w:rsidRPr="007C03CE">
        <w:t xml:space="preserve">http://www.skrin.ru/ </w:t>
      </w:r>
    </w:p>
    <w:p w14:paraId="3984447F" w14:textId="77777777" w:rsidR="007C03CE" w:rsidRPr="007C03CE" w:rsidRDefault="007C03CE" w:rsidP="007C03CE">
      <w:pPr>
        <w:keepNext/>
        <w:keepLines/>
        <w:spacing w:after="187" w:line="318" w:lineRule="auto"/>
        <w:ind w:left="-15" w:right="59" w:firstLine="708"/>
        <w:outlineLvl w:val="2"/>
        <w:rPr>
          <w:b/>
        </w:rPr>
      </w:pPr>
      <w:bookmarkStart w:id="35" w:name="_Toc171607053"/>
      <w:bookmarkStart w:id="36" w:name="_Toc171682560"/>
      <w:r w:rsidRPr="007C03CE">
        <w:rPr>
          <w:b/>
        </w:rPr>
        <w:t>11.3. Сертифицированные программные и аппаратные средства защиты информации</w:t>
      </w:r>
      <w:bookmarkEnd w:id="35"/>
      <w:bookmarkEnd w:id="36"/>
      <w:r w:rsidRPr="007C03CE">
        <w:rPr>
          <w:b/>
        </w:rPr>
        <w:t xml:space="preserve"> </w:t>
      </w:r>
    </w:p>
    <w:p w14:paraId="224496F4" w14:textId="77777777" w:rsidR="007C03CE" w:rsidRPr="007C03CE" w:rsidRDefault="007C03CE" w:rsidP="007C03CE">
      <w:pPr>
        <w:spacing w:after="191"/>
        <w:ind w:left="708" w:right="61" w:firstLine="0"/>
      </w:pPr>
      <w:r w:rsidRPr="007C03CE">
        <w:t xml:space="preserve">Не предусмотрены. </w:t>
      </w:r>
    </w:p>
    <w:p w14:paraId="3C5FC7D0" w14:textId="77777777" w:rsidR="007C03CE" w:rsidRPr="007C03CE" w:rsidRDefault="007C03CE" w:rsidP="007C03CE">
      <w:pPr>
        <w:keepNext/>
        <w:keepLines/>
        <w:spacing w:after="14" w:line="318" w:lineRule="auto"/>
        <w:ind w:left="-15" w:right="59" w:firstLine="708"/>
        <w:outlineLvl w:val="0"/>
        <w:rPr>
          <w:b/>
        </w:rPr>
      </w:pPr>
      <w:bookmarkStart w:id="37" w:name="_Toc171607054"/>
      <w:bookmarkStart w:id="38" w:name="_Toc171682561"/>
      <w:r w:rsidRPr="007C03CE">
        <w:rPr>
          <w:b/>
        </w:rPr>
        <w:t>12. Материально-техническая база для реализации образовательного процесса</w:t>
      </w:r>
      <w:bookmarkEnd w:id="37"/>
      <w:bookmarkEnd w:id="38"/>
      <w:r w:rsidRPr="007C03CE">
        <w:rPr>
          <w:b/>
        </w:rPr>
        <w:t xml:space="preserve"> </w:t>
      </w:r>
    </w:p>
    <w:p w14:paraId="418140BE" w14:textId="77777777" w:rsidR="007C03CE" w:rsidRPr="007C03CE" w:rsidRDefault="007C03CE" w:rsidP="007C03CE">
      <w:pPr>
        <w:spacing w:after="0" w:line="302" w:lineRule="auto"/>
        <w:ind w:left="0" w:firstLine="852"/>
        <w:jc w:val="left"/>
      </w:pPr>
      <w:r w:rsidRPr="007C03CE">
        <w:rPr>
          <w:rFonts w:eastAsia="Calibri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  <w:r w:rsidRPr="007C03CE">
        <w:rPr>
          <w:b/>
          <w:color w:val="FF0000"/>
          <w:sz w:val="32"/>
        </w:rPr>
        <w:t xml:space="preserve"> </w:t>
      </w:r>
    </w:p>
    <w:p w14:paraId="2EE3D5DB" w14:textId="454565C8" w:rsidR="007C1538" w:rsidRPr="00EF4639" w:rsidRDefault="007C1538" w:rsidP="007C03CE">
      <w:pPr>
        <w:spacing w:after="77" w:line="259" w:lineRule="auto"/>
        <w:ind w:left="708" w:firstLine="0"/>
        <w:jc w:val="left"/>
      </w:pPr>
    </w:p>
    <w:sectPr w:rsidR="007C1538" w:rsidRPr="00EF4639" w:rsidSect="00403C2C">
      <w:footerReference w:type="even" r:id="rId30"/>
      <w:footerReference w:type="default" r:id="rId31"/>
      <w:footerReference w:type="first" r:id="rId32"/>
      <w:pgSz w:w="11906" w:h="16838"/>
      <w:pgMar w:top="1164" w:right="636" w:bottom="1170" w:left="1419" w:header="720" w:footer="89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A5FA9" w14:textId="77777777" w:rsidR="00563633" w:rsidRDefault="00563633">
      <w:pPr>
        <w:spacing w:after="0" w:line="240" w:lineRule="auto"/>
      </w:pPr>
      <w:r>
        <w:separator/>
      </w:r>
    </w:p>
  </w:endnote>
  <w:endnote w:type="continuationSeparator" w:id="0">
    <w:p w14:paraId="73F273E2" w14:textId="77777777" w:rsidR="00563633" w:rsidRDefault="00563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53CB4" w14:textId="77777777" w:rsidR="002720F8" w:rsidRPr="00DE1517" w:rsidRDefault="002720F8">
    <w:pPr>
      <w:spacing w:after="0" w:line="259" w:lineRule="auto"/>
      <w:ind w:left="0" w:right="72" w:firstLine="0"/>
      <w:jc w:val="center"/>
      <w:rPr>
        <w:szCs w:val="28"/>
      </w:rPr>
    </w:pPr>
    <w:r w:rsidRPr="00DE1517">
      <w:rPr>
        <w:szCs w:val="28"/>
      </w:rPr>
      <w:fldChar w:fldCharType="begin"/>
    </w:r>
    <w:r w:rsidRPr="00DE1517">
      <w:rPr>
        <w:szCs w:val="28"/>
      </w:rPr>
      <w:instrText xml:space="preserve"> PAGE   \* MERGEFORMAT </w:instrText>
    </w:r>
    <w:r w:rsidRPr="00DE1517">
      <w:rPr>
        <w:szCs w:val="28"/>
      </w:rPr>
      <w:fldChar w:fldCharType="separate"/>
    </w:r>
    <w:r w:rsidRPr="00DE1517">
      <w:rPr>
        <w:rFonts w:eastAsia="Calibri"/>
        <w:noProof/>
        <w:szCs w:val="28"/>
      </w:rPr>
      <w:t>22</w:t>
    </w:r>
    <w:r w:rsidRPr="00DE1517">
      <w:rPr>
        <w:rFonts w:eastAsia="Calibri"/>
        <w:szCs w:val="28"/>
      </w:rPr>
      <w:fldChar w:fldCharType="end"/>
    </w:r>
    <w:r w:rsidRPr="00DE1517">
      <w:rPr>
        <w:rFonts w:eastAsia="Calibri"/>
        <w:szCs w:val="2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BBB09" w14:textId="77777777" w:rsidR="002720F8" w:rsidRPr="00DE1517" w:rsidRDefault="002720F8">
    <w:pPr>
      <w:spacing w:after="0" w:line="259" w:lineRule="auto"/>
      <w:ind w:left="0" w:right="72" w:firstLine="0"/>
      <w:jc w:val="center"/>
      <w:rPr>
        <w:szCs w:val="28"/>
      </w:rPr>
    </w:pPr>
    <w:r w:rsidRPr="00DE1517">
      <w:rPr>
        <w:szCs w:val="28"/>
      </w:rPr>
      <w:fldChar w:fldCharType="begin"/>
    </w:r>
    <w:r w:rsidRPr="00DE1517">
      <w:rPr>
        <w:szCs w:val="28"/>
      </w:rPr>
      <w:instrText xml:space="preserve"> PAGE   \* MERGEFORMAT </w:instrText>
    </w:r>
    <w:r w:rsidRPr="00DE1517">
      <w:rPr>
        <w:szCs w:val="28"/>
      </w:rPr>
      <w:fldChar w:fldCharType="separate"/>
    </w:r>
    <w:r w:rsidRPr="00DE1517">
      <w:rPr>
        <w:rFonts w:eastAsia="Calibri"/>
        <w:noProof/>
        <w:szCs w:val="28"/>
      </w:rPr>
      <w:t>21</w:t>
    </w:r>
    <w:r w:rsidRPr="00DE1517">
      <w:rPr>
        <w:rFonts w:eastAsia="Calibri"/>
        <w:szCs w:val="28"/>
      </w:rPr>
      <w:fldChar w:fldCharType="end"/>
    </w:r>
    <w:r w:rsidRPr="00DE1517">
      <w:rPr>
        <w:rFonts w:eastAsia="Calibri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2E6B1" w14:textId="77777777" w:rsidR="002720F8" w:rsidRDefault="002720F8">
    <w:pPr>
      <w:spacing w:after="0" w:line="259" w:lineRule="auto"/>
      <w:ind w:left="0" w:right="7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5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176DC" w14:textId="77777777" w:rsidR="00563633" w:rsidRDefault="00563633">
      <w:pPr>
        <w:spacing w:after="0" w:line="240" w:lineRule="auto"/>
      </w:pPr>
      <w:r>
        <w:separator/>
      </w:r>
    </w:p>
  </w:footnote>
  <w:footnote w:type="continuationSeparator" w:id="0">
    <w:p w14:paraId="60BFCC3D" w14:textId="77777777" w:rsidR="00563633" w:rsidRDefault="00563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72773"/>
    <w:multiLevelType w:val="hybridMultilevel"/>
    <w:tmpl w:val="37BC9BA8"/>
    <w:lvl w:ilvl="0" w:tplc="13C0015C">
      <w:start w:val="1"/>
      <w:numFmt w:val="decimal"/>
      <w:lvlText w:val="%1.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B0235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2A587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7EC39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6ECC78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8FC359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74806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E6B1B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6EAA9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FF6DEE"/>
    <w:multiLevelType w:val="hybridMultilevel"/>
    <w:tmpl w:val="219A8588"/>
    <w:lvl w:ilvl="0" w:tplc="3E50ECB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F78CBB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3215D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1CE89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A965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68360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D0970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321A1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36D19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F37A48"/>
    <w:multiLevelType w:val="hybridMultilevel"/>
    <w:tmpl w:val="BF60661C"/>
    <w:lvl w:ilvl="0" w:tplc="A5228570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84EFE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BA6A3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46CE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BA02B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12A26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A21FE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C06FE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AA1B2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FF790D"/>
    <w:multiLevelType w:val="hybridMultilevel"/>
    <w:tmpl w:val="736C89B0"/>
    <w:lvl w:ilvl="0" w:tplc="C3C0266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1606D6">
      <w:start w:val="1"/>
      <w:numFmt w:val="lowerLetter"/>
      <w:lvlText w:val="%2"/>
      <w:lvlJc w:val="left"/>
      <w:pPr>
        <w:ind w:left="1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FE5EB6">
      <w:start w:val="1"/>
      <w:numFmt w:val="lowerRoman"/>
      <w:lvlText w:val="%3"/>
      <w:lvlJc w:val="left"/>
      <w:pPr>
        <w:ind w:left="2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3BED788">
      <w:start w:val="1"/>
      <w:numFmt w:val="decimal"/>
      <w:lvlText w:val="%4"/>
      <w:lvlJc w:val="left"/>
      <w:pPr>
        <w:ind w:left="3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26A720">
      <w:start w:val="1"/>
      <w:numFmt w:val="lowerLetter"/>
      <w:lvlText w:val="%5"/>
      <w:lvlJc w:val="left"/>
      <w:pPr>
        <w:ind w:left="3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522740">
      <w:start w:val="1"/>
      <w:numFmt w:val="lowerRoman"/>
      <w:lvlText w:val="%6"/>
      <w:lvlJc w:val="left"/>
      <w:pPr>
        <w:ind w:left="4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98A2B4">
      <w:start w:val="1"/>
      <w:numFmt w:val="decimal"/>
      <w:lvlText w:val="%7"/>
      <w:lvlJc w:val="left"/>
      <w:pPr>
        <w:ind w:left="5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EEEF76">
      <w:start w:val="1"/>
      <w:numFmt w:val="lowerLetter"/>
      <w:lvlText w:val="%8"/>
      <w:lvlJc w:val="left"/>
      <w:pPr>
        <w:ind w:left="5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D6425A">
      <w:start w:val="1"/>
      <w:numFmt w:val="lowerRoman"/>
      <w:lvlText w:val="%9"/>
      <w:lvlJc w:val="left"/>
      <w:pPr>
        <w:ind w:left="6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040A11"/>
    <w:multiLevelType w:val="hybridMultilevel"/>
    <w:tmpl w:val="AC8E497E"/>
    <w:lvl w:ilvl="0" w:tplc="CE24BB02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BEB95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F40DF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C21A8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328F5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8C8F4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5209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AECE2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1A679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87321BC"/>
    <w:multiLevelType w:val="hybridMultilevel"/>
    <w:tmpl w:val="E48EC326"/>
    <w:lvl w:ilvl="0" w:tplc="19A0672A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C2836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3A40F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CFC9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2E055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D66F4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1C7E9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64544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128D4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CC0D17"/>
    <w:multiLevelType w:val="hybridMultilevel"/>
    <w:tmpl w:val="DBDE968A"/>
    <w:lvl w:ilvl="0" w:tplc="C9BA673E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FCFC0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6CA0D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088CA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1E2D4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0445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8E77D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60E98B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A6CD6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D42DE1"/>
    <w:multiLevelType w:val="hybridMultilevel"/>
    <w:tmpl w:val="7A26A5B2"/>
    <w:lvl w:ilvl="0" w:tplc="197CFBEC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58BBB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068C5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86EC6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FCE89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56E26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E2A4A2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E49FC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BC900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011DAE"/>
    <w:multiLevelType w:val="hybridMultilevel"/>
    <w:tmpl w:val="8E6A0B1C"/>
    <w:lvl w:ilvl="0" w:tplc="72547642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5EEBE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B4A6A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B879C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98355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967BA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0499C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4EDA7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DC56C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D4F432C"/>
    <w:multiLevelType w:val="hybridMultilevel"/>
    <w:tmpl w:val="F7E47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4D1E76"/>
    <w:multiLevelType w:val="hybridMultilevel"/>
    <w:tmpl w:val="A31030F4"/>
    <w:lvl w:ilvl="0" w:tplc="57EEE01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72E9D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A4D55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F2914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FC5DD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6AECE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C87F8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88768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7879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527391A"/>
    <w:multiLevelType w:val="hybridMultilevel"/>
    <w:tmpl w:val="D45A3102"/>
    <w:lvl w:ilvl="0" w:tplc="A380172E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165DC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8C4F9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06785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40BBD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8E1C9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8C9B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02D22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9CB9F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5B7426"/>
    <w:multiLevelType w:val="hybridMultilevel"/>
    <w:tmpl w:val="3158545A"/>
    <w:lvl w:ilvl="0" w:tplc="7D549848">
      <w:start w:val="1"/>
      <w:numFmt w:val="bullet"/>
      <w:lvlText w:val="•"/>
      <w:lvlJc w:val="left"/>
      <w:pPr>
        <w:ind w:left="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76BB9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6CAC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DC964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EE05A5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74CB6D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EF2016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C0F7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4ED2C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C33136E"/>
    <w:multiLevelType w:val="hybridMultilevel"/>
    <w:tmpl w:val="21900992"/>
    <w:lvl w:ilvl="0" w:tplc="6CCC34E8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E800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96910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CE44B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8E58E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3A90F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0F4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D2E9A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7E5FA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80E69ED"/>
    <w:multiLevelType w:val="hybridMultilevel"/>
    <w:tmpl w:val="FCB0B2AE"/>
    <w:lvl w:ilvl="0" w:tplc="108C2A0E">
      <w:start w:val="1"/>
      <w:numFmt w:val="bullet"/>
      <w:lvlText w:val=""/>
      <w:lvlJc w:val="left"/>
      <w:pPr>
        <w:ind w:left="346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89A4FCF"/>
    <w:multiLevelType w:val="hybridMultilevel"/>
    <w:tmpl w:val="0318F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114A0D"/>
    <w:multiLevelType w:val="hybridMultilevel"/>
    <w:tmpl w:val="3102A138"/>
    <w:lvl w:ilvl="0" w:tplc="908E0E7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72A98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C0698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4E304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E4B59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F695C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0297A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10EDB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02FD7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E3E396C"/>
    <w:multiLevelType w:val="hybridMultilevel"/>
    <w:tmpl w:val="33361B6C"/>
    <w:lvl w:ilvl="0" w:tplc="5252914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13C72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4C5D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383C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1A291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FC6B7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983A9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8AEA1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1C614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F7F6927"/>
    <w:multiLevelType w:val="hybridMultilevel"/>
    <w:tmpl w:val="AEE29944"/>
    <w:lvl w:ilvl="0" w:tplc="59C8DDFC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54F06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D2A03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6E883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FC7DB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006D1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F2A74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00AEC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2AE05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61D381C"/>
    <w:multiLevelType w:val="hybridMultilevel"/>
    <w:tmpl w:val="977637DA"/>
    <w:lvl w:ilvl="0" w:tplc="F3A0EF46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2A36C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F4BF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2A1F0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D6F2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D2255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0F0DCB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F2044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C626E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D662794"/>
    <w:multiLevelType w:val="hybridMultilevel"/>
    <w:tmpl w:val="1AC42B0A"/>
    <w:lvl w:ilvl="0" w:tplc="74EC093E">
      <w:start w:val="1"/>
      <w:numFmt w:val="decimal"/>
      <w:lvlText w:val="%1.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DAB1B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C6656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54784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AE16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29F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3014D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8E105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30AD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5F32CEF"/>
    <w:multiLevelType w:val="hybridMultilevel"/>
    <w:tmpl w:val="373C73D8"/>
    <w:lvl w:ilvl="0" w:tplc="AA6C784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807B56">
      <w:start w:val="1"/>
      <w:numFmt w:val="lowerLetter"/>
      <w:lvlText w:val="%2"/>
      <w:lvlJc w:val="left"/>
      <w:pPr>
        <w:ind w:left="1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00D3F0">
      <w:start w:val="1"/>
      <w:numFmt w:val="lowerRoman"/>
      <w:lvlText w:val="%3"/>
      <w:lvlJc w:val="left"/>
      <w:pPr>
        <w:ind w:left="2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94BFBE">
      <w:start w:val="1"/>
      <w:numFmt w:val="decimal"/>
      <w:lvlText w:val="%4"/>
      <w:lvlJc w:val="left"/>
      <w:pPr>
        <w:ind w:left="3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A0A9F0">
      <w:start w:val="1"/>
      <w:numFmt w:val="lowerLetter"/>
      <w:lvlText w:val="%5"/>
      <w:lvlJc w:val="left"/>
      <w:pPr>
        <w:ind w:left="3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22DCBA">
      <w:start w:val="1"/>
      <w:numFmt w:val="lowerRoman"/>
      <w:lvlText w:val="%6"/>
      <w:lvlJc w:val="left"/>
      <w:pPr>
        <w:ind w:left="4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0C6EF6">
      <w:start w:val="1"/>
      <w:numFmt w:val="decimal"/>
      <w:lvlText w:val="%7"/>
      <w:lvlJc w:val="left"/>
      <w:pPr>
        <w:ind w:left="5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8E5374">
      <w:start w:val="1"/>
      <w:numFmt w:val="lowerLetter"/>
      <w:lvlText w:val="%8"/>
      <w:lvlJc w:val="left"/>
      <w:pPr>
        <w:ind w:left="6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F0DDB8">
      <w:start w:val="1"/>
      <w:numFmt w:val="lowerRoman"/>
      <w:lvlText w:val="%9"/>
      <w:lvlJc w:val="left"/>
      <w:pPr>
        <w:ind w:left="6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7750B00"/>
    <w:multiLevelType w:val="hybridMultilevel"/>
    <w:tmpl w:val="8258E650"/>
    <w:lvl w:ilvl="0" w:tplc="093E0DE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601DF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C88E98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962C2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F425A7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9A8BC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4A714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E4A242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8ED21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85077CC"/>
    <w:multiLevelType w:val="hybridMultilevel"/>
    <w:tmpl w:val="1EBA3D98"/>
    <w:lvl w:ilvl="0" w:tplc="3CA87516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F89DD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707E1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D2007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4AB8E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0035A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BAA87D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2CB61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2E9AE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AAE3C0C"/>
    <w:multiLevelType w:val="hybridMultilevel"/>
    <w:tmpl w:val="A740BFBE"/>
    <w:lvl w:ilvl="0" w:tplc="9656ED24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A8364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18BA2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EC9B4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ECDE0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462360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D2A24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CADBE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42C21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17"/>
  </w:num>
  <w:num w:numId="3">
    <w:abstractNumId w:val="2"/>
  </w:num>
  <w:num w:numId="4">
    <w:abstractNumId w:val="19"/>
  </w:num>
  <w:num w:numId="5">
    <w:abstractNumId w:val="22"/>
  </w:num>
  <w:num w:numId="6">
    <w:abstractNumId w:val="21"/>
  </w:num>
  <w:num w:numId="7">
    <w:abstractNumId w:val="10"/>
  </w:num>
  <w:num w:numId="8">
    <w:abstractNumId w:val="3"/>
  </w:num>
  <w:num w:numId="9">
    <w:abstractNumId w:val="20"/>
  </w:num>
  <w:num w:numId="10">
    <w:abstractNumId w:val="0"/>
  </w:num>
  <w:num w:numId="11">
    <w:abstractNumId w:val="16"/>
  </w:num>
  <w:num w:numId="12">
    <w:abstractNumId w:val="8"/>
  </w:num>
  <w:num w:numId="13">
    <w:abstractNumId w:val="18"/>
  </w:num>
  <w:num w:numId="14">
    <w:abstractNumId w:val="23"/>
  </w:num>
  <w:num w:numId="15">
    <w:abstractNumId w:val="24"/>
  </w:num>
  <w:num w:numId="16">
    <w:abstractNumId w:val="1"/>
  </w:num>
  <w:num w:numId="17">
    <w:abstractNumId w:val="4"/>
  </w:num>
  <w:num w:numId="18">
    <w:abstractNumId w:val="13"/>
  </w:num>
  <w:num w:numId="19">
    <w:abstractNumId w:val="5"/>
  </w:num>
  <w:num w:numId="20">
    <w:abstractNumId w:val="7"/>
  </w:num>
  <w:num w:numId="21">
    <w:abstractNumId w:val="11"/>
  </w:num>
  <w:num w:numId="22">
    <w:abstractNumId w:val="6"/>
  </w:num>
  <w:num w:numId="23">
    <w:abstractNumId w:val="9"/>
  </w:num>
  <w:num w:numId="24">
    <w:abstractNumId w:val="1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538"/>
    <w:rsid w:val="00000A84"/>
    <w:rsid w:val="0000506F"/>
    <w:rsid w:val="00021815"/>
    <w:rsid w:val="00047F40"/>
    <w:rsid w:val="00063089"/>
    <w:rsid w:val="00075C24"/>
    <w:rsid w:val="00090222"/>
    <w:rsid w:val="00092974"/>
    <w:rsid w:val="000C3432"/>
    <w:rsid w:val="000E7D51"/>
    <w:rsid w:val="00111047"/>
    <w:rsid w:val="0011625D"/>
    <w:rsid w:val="00126EEA"/>
    <w:rsid w:val="00130F17"/>
    <w:rsid w:val="00145A91"/>
    <w:rsid w:val="00146585"/>
    <w:rsid w:val="00156F1C"/>
    <w:rsid w:val="001650FC"/>
    <w:rsid w:val="00171FD8"/>
    <w:rsid w:val="001732A6"/>
    <w:rsid w:val="001A278C"/>
    <w:rsid w:val="001A68D5"/>
    <w:rsid w:val="001A6B99"/>
    <w:rsid w:val="001E75D8"/>
    <w:rsid w:val="00212EC3"/>
    <w:rsid w:val="00224FC9"/>
    <w:rsid w:val="002449FF"/>
    <w:rsid w:val="00244FDB"/>
    <w:rsid w:val="002520A0"/>
    <w:rsid w:val="002720F8"/>
    <w:rsid w:val="00286193"/>
    <w:rsid w:val="002C5AE5"/>
    <w:rsid w:val="002F39DD"/>
    <w:rsid w:val="002F42EE"/>
    <w:rsid w:val="00305AB4"/>
    <w:rsid w:val="00310E0C"/>
    <w:rsid w:val="003300B4"/>
    <w:rsid w:val="00341AF2"/>
    <w:rsid w:val="003722C0"/>
    <w:rsid w:val="00372374"/>
    <w:rsid w:val="00400293"/>
    <w:rsid w:val="00403C2C"/>
    <w:rsid w:val="00431DA3"/>
    <w:rsid w:val="004703F4"/>
    <w:rsid w:val="004A24F0"/>
    <w:rsid w:val="00500AAF"/>
    <w:rsid w:val="00513FFD"/>
    <w:rsid w:val="00563633"/>
    <w:rsid w:val="00566124"/>
    <w:rsid w:val="00570F6C"/>
    <w:rsid w:val="0059264E"/>
    <w:rsid w:val="00592BC0"/>
    <w:rsid w:val="005A411B"/>
    <w:rsid w:val="005A5E51"/>
    <w:rsid w:val="005F3A8B"/>
    <w:rsid w:val="00630C95"/>
    <w:rsid w:val="006535B0"/>
    <w:rsid w:val="006540A0"/>
    <w:rsid w:val="00670C5A"/>
    <w:rsid w:val="00692CC0"/>
    <w:rsid w:val="006B70AA"/>
    <w:rsid w:val="006E69D0"/>
    <w:rsid w:val="006F3C2F"/>
    <w:rsid w:val="00714DA6"/>
    <w:rsid w:val="00760D64"/>
    <w:rsid w:val="00763C8B"/>
    <w:rsid w:val="00780425"/>
    <w:rsid w:val="00792D86"/>
    <w:rsid w:val="007A3026"/>
    <w:rsid w:val="007B42E6"/>
    <w:rsid w:val="007B53EB"/>
    <w:rsid w:val="007C03CE"/>
    <w:rsid w:val="007C1538"/>
    <w:rsid w:val="007D5A90"/>
    <w:rsid w:val="00834DB6"/>
    <w:rsid w:val="0084221A"/>
    <w:rsid w:val="008620BA"/>
    <w:rsid w:val="00880ECB"/>
    <w:rsid w:val="008830AF"/>
    <w:rsid w:val="008846D7"/>
    <w:rsid w:val="008A68AE"/>
    <w:rsid w:val="008D1B3E"/>
    <w:rsid w:val="008D3EFB"/>
    <w:rsid w:val="00902C6E"/>
    <w:rsid w:val="009131EB"/>
    <w:rsid w:val="00917E84"/>
    <w:rsid w:val="009234F8"/>
    <w:rsid w:val="00935BDF"/>
    <w:rsid w:val="00971680"/>
    <w:rsid w:val="0098768B"/>
    <w:rsid w:val="009E1CE4"/>
    <w:rsid w:val="00A20620"/>
    <w:rsid w:val="00A4076F"/>
    <w:rsid w:val="00A4215E"/>
    <w:rsid w:val="00A51D02"/>
    <w:rsid w:val="00A54027"/>
    <w:rsid w:val="00A6093A"/>
    <w:rsid w:val="00A924A1"/>
    <w:rsid w:val="00B21E6B"/>
    <w:rsid w:val="00B31765"/>
    <w:rsid w:val="00B508E7"/>
    <w:rsid w:val="00BE191A"/>
    <w:rsid w:val="00BF140D"/>
    <w:rsid w:val="00C2768D"/>
    <w:rsid w:val="00C433DE"/>
    <w:rsid w:val="00C51B6D"/>
    <w:rsid w:val="00C87992"/>
    <w:rsid w:val="00CA1D49"/>
    <w:rsid w:val="00D70656"/>
    <w:rsid w:val="00D76A99"/>
    <w:rsid w:val="00D911DE"/>
    <w:rsid w:val="00D92202"/>
    <w:rsid w:val="00DA1059"/>
    <w:rsid w:val="00DB1683"/>
    <w:rsid w:val="00DB71A2"/>
    <w:rsid w:val="00DC09D6"/>
    <w:rsid w:val="00DC5A41"/>
    <w:rsid w:val="00DE1517"/>
    <w:rsid w:val="00E05C3B"/>
    <w:rsid w:val="00E233AB"/>
    <w:rsid w:val="00E37C55"/>
    <w:rsid w:val="00E55071"/>
    <w:rsid w:val="00E866B8"/>
    <w:rsid w:val="00EA121D"/>
    <w:rsid w:val="00EB0811"/>
    <w:rsid w:val="00EC68A9"/>
    <w:rsid w:val="00EE44F5"/>
    <w:rsid w:val="00EE6D43"/>
    <w:rsid w:val="00EF2EC4"/>
    <w:rsid w:val="00EF4639"/>
    <w:rsid w:val="00F5053D"/>
    <w:rsid w:val="00F90E5D"/>
    <w:rsid w:val="00FA2D36"/>
    <w:rsid w:val="00FB1844"/>
    <w:rsid w:val="00FB5BAC"/>
    <w:rsid w:val="00FB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27E12F"/>
  <w15:docId w15:val="{767EF308-8844-4E9C-9508-7FC1A184D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7" w:line="304" w:lineRule="auto"/>
      <w:ind w:left="1" w:firstLine="7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4" w:line="318" w:lineRule="auto"/>
      <w:ind w:left="10" w:right="137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4" w:line="318" w:lineRule="auto"/>
      <w:ind w:left="10" w:right="137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4" w:line="318" w:lineRule="auto"/>
      <w:ind w:left="10" w:right="137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21"/>
      <w:ind w:left="10" w:right="137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uiPriority w:val="39"/>
    <w:pPr>
      <w:spacing w:after="99"/>
      <w:ind w:left="25" w:right="15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uiPriority w:val="39"/>
    <w:pPr>
      <w:spacing w:after="183"/>
      <w:ind w:left="25" w:right="2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31">
    <w:name w:val="toc 3"/>
    <w:hidden/>
    <w:uiPriority w:val="39"/>
    <w:pPr>
      <w:spacing w:after="4"/>
      <w:ind w:left="246" w:right="23" w:hanging="10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24FC9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styleId="a4">
    <w:name w:val="Hyperlink"/>
    <w:basedOn w:val="a0"/>
    <w:uiPriority w:val="99"/>
    <w:unhideWhenUsed/>
    <w:rsid w:val="00DE1517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DE1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1517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6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br.ru/" TargetMode="External"/><Relationship Id="rId18" Type="http://schemas.openxmlformats.org/officeDocument/2006/relationships/hyperlink" Target="http://ru.wikipedia.org/wiki/Wiki" TargetMode="External"/><Relationship Id="rId26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cbr.ru/" TargetMode="External"/><Relationship Id="rId17" Type="http://schemas.openxmlformats.org/officeDocument/2006/relationships/hyperlink" Target="http://www.gost.ru/" TargetMode="External"/><Relationship Id="rId25" Type="http://schemas.openxmlformats.org/officeDocument/2006/relationships/hyperlink" Target="http://ru.wikipedia.org/wiki/Wiki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ost.ru/" TargetMode="External"/><Relationship Id="rId20" Type="http://schemas.openxmlformats.org/officeDocument/2006/relationships/hyperlink" Target="http://ru.wikipedia.org/wiki/Wiki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" TargetMode="External"/><Relationship Id="rId24" Type="http://schemas.openxmlformats.org/officeDocument/2006/relationships/hyperlink" Target="http://ru.wikipedia.org/wiki/Wiki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fstec.ru/" TargetMode="External"/><Relationship Id="rId23" Type="http://schemas.openxmlformats.org/officeDocument/2006/relationships/hyperlink" Target="http://ru.wikipedia.org/wiki/Wiki" TargetMode="External"/><Relationship Id="rId28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cbr.ru/" TargetMode="External"/><Relationship Id="rId19" Type="http://schemas.openxmlformats.org/officeDocument/2006/relationships/hyperlink" Target="http://ru.wikipedia.org/wiki/Wiki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cbr.ru/" TargetMode="External"/><Relationship Id="rId14" Type="http://schemas.openxmlformats.org/officeDocument/2006/relationships/hyperlink" Target="http://www.fstec.ru/" TargetMode="External"/><Relationship Id="rId22" Type="http://schemas.openxmlformats.org/officeDocument/2006/relationships/hyperlink" Target="http://ru.wikipedia.org/wiki/Wiki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footer" Target="footer1.xml"/><Relationship Id="rId8" Type="http://schemas.openxmlformats.org/officeDocument/2006/relationships/hyperlink" Target="http://www.cb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2F761-78C5-4F21-9872-629A3530F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29</Pages>
  <Words>6798</Words>
  <Characters>38750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Полищук Ольга Сергеевна</cp:lastModifiedBy>
  <cp:revision>22</cp:revision>
  <dcterms:created xsi:type="dcterms:W3CDTF">2024-07-10T10:25:00Z</dcterms:created>
  <dcterms:modified xsi:type="dcterms:W3CDTF">2024-09-05T11:18:00Z</dcterms:modified>
</cp:coreProperties>
</file>